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9B59" w14:textId="77777777" w:rsidR="00AC7EA8" w:rsidRDefault="00AC7EA8" w:rsidP="004443F3">
      <w:pPr>
        <w:pStyle w:val="NoSpacing"/>
        <w:rPr>
          <w:b/>
        </w:rPr>
      </w:pPr>
    </w:p>
    <w:p w14:paraId="4441167C" w14:textId="77777777" w:rsidR="00AC7EA8" w:rsidRDefault="00AC7EA8" w:rsidP="004443F3">
      <w:pPr>
        <w:pStyle w:val="NoSpacing"/>
        <w:rPr>
          <w:b/>
        </w:rPr>
      </w:pPr>
    </w:p>
    <w:p w14:paraId="2F265F0E" w14:textId="77777777" w:rsidR="00AC7EA8" w:rsidRDefault="00AC7EA8" w:rsidP="004443F3">
      <w:pPr>
        <w:pStyle w:val="NoSpacing"/>
        <w:rPr>
          <w:b/>
        </w:rPr>
      </w:pPr>
    </w:p>
    <w:p w14:paraId="5E332048" w14:textId="77777777" w:rsidR="00AC7EA8" w:rsidRDefault="00AC7EA8" w:rsidP="004443F3">
      <w:pPr>
        <w:pStyle w:val="NoSpacing"/>
        <w:rPr>
          <w:b/>
        </w:rPr>
      </w:pPr>
    </w:p>
    <w:p w14:paraId="547BB252" w14:textId="6E195DDF" w:rsidR="00016F70" w:rsidRPr="004443F3" w:rsidRDefault="00016F70" w:rsidP="004443F3">
      <w:pPr>
        <w:pStyle w:val="NoSpacing"/>
        <w:rPr>
          <w:b/>
        </w:rPr>
      </w:pPr>
      <w:r w:rsidRPr="004443F3">
        <w:rPr>
          <w:b/>
        </w:rPr>
        <w:t>NATIONAL CHESS FEDERATION</w:t>
      </w:r>
      <w:r w:rsidR="00054F77" w:rsidRPr="004443F3">
        <w:rPr>
          <w:b/>
        </w:rPr>
        <w:t xml:space="preserve"> (NCF)</w:t>
      </w:r>
      <w:r w:rsidR="00C64A32" w:rsidRPr="004443F3">
        <w:rPr>
          <w:b/>
        </w:rPr>
        <w:t>: &lt;FEDERATION</w:t>
      </w:r>
      <w:r w:rsidRPr="004443F3">
        <w:rPr>
          <w:b/>
        </w:rPr>
        <w:t>&gt;</w:t>
      </w:r>
    </w:p>
    <w:p w14:paraId="2874E6CE" w14:textId="77777777" w:rsidR="00054F77" w:rsidRPr="004443F3" w:rsidRDefault="00054F77" w:rsidP="004443F3">
      <w:pPr>
        <w:pStyle w:val="NoSpacing"/>
        <w:rPr>
          <w:b/>
        </w:rPr>
      </w:pPr>
      <w:r w:rsidRPr="004443F3">
        <w:rPr>
          <w:b/>
        </w:rPr>
        <w:t>CONTINENT:</w:t>
      </w:r>
    </w:p>
    <w:p w14:paraId="27C73FB5" w14:textId="77777777" w:rsidR="00D01B81" w:rsidRPr="004443F3" w:rsidRDefault="00D01B81" w:rsidP="004443F3">
      <w:pPr>
        <w:pStyle w:val="NoSpacing"/>
        <w:rPr>
          <w:b/>
        </w:rPr>
      </w:pPr>
      <w:r w:rsidRPr="004443F3">
        <w:rPr>
          <w:b/>
        </w:rPr>
        <w:t>DEVELOPMENT LEVEL:</w:t>
      </w:r>
    </w:p>
    <w:p w14:paraId="21E3D88D" w14:textId="6372A2B0" w:rsidR="00016F70" w:rsidRDefault="00016F70" w:rsidP="004443F3">
      <w:pPr>
        <w:pStyle w:val="NoSpacing"/>
        <w:rPr>
          <w:b/>
        </w:rPr>
      </w:pPr>
      <w:r w:rsidRPr="004443F3">
        <w:rPr>
          <w:b/>
        </w:rPr>
        <w:t xml:space="preserve">PERIOD: </w:t>
      </w:r>
    </w:p>
    <w:p w14:paraId="3FD814FA" w14:textId="5FA988E5" w:rsidR="00AC7EA8" w:rsidRDefault="00AC7EA8" w:rsidP="004443F3">
      <w:pPr>
        <w:pStyle w:val="NoSpacing"/>
        <w:rPr>
          <w:b/>
        </w:rPr>
      </w:pPr>
    </w:p>
    <w:p w14:paraId="05F59D60" w14:textId="3AA319BB" w:rsidR="00AC7EA8" w:rsidRDefault="00AC7EA8" w:rsidP="004443F3">
      <w:pPr>
        <w:pStyle w:val="NoSpacing"/>
        <w:rPr>
          <w:b/>
        </w:rPr>
      </w:pPr>
    </w:p>
    <w:p w14:paraId="1E1EFB12" w14:textId="259296BD" w:rsidR="00AC7EA8" w:rsidRDefault="00AC7EA8" w:rsidP="004443F3">
      <w:pPr>
        <w:pStyle w:val="NoSpacing"/>
        <w:rPr>
          <w:b/>
        </w:rPr>
      </w:pPr>
    </w:p>
    <w:p w14:paraId="383F0480" w14:textId="77777777" w:rsidR="00AC7EA8" w:rsidRDefault="00AC7EA8" w:rsidP="00AC7EA8">
      <w:pPr>
        <w:rPr>
          <w:rFonts w:ascii="Calibri" w:eastAsia="Calibri" w:hAnsi="Calibri" w:cs="Calibri"/>
          <w:position w:val="1"/>
        </w:rPr>
      </w:pPr>
      <w:r w:rsidRPr="00870ECE">
        <w:rPr>
          <w:rFonts w:ascii="Calibri" w:eastAsia="Calibri" w:hAnsi="Calibri" w:cs="Calibri"/>
          <w:b/>
          <w:bCs/>
          <w:position w:val="1"/>
        </w:rPr>
        <w:t>Key Performance Indicators (KPIs)</w:t>
      </w:r>
      <w:r w:rsidRPr="008A4445">
        <w:rPr>
          <w:rStyle w:val="FootnoteReference"/>
          <w:b/>
        </w:rPr>
        <w:t xml:space="preserve"> </w:t>
      </w:r>
      <w:r>
        <w:rPr>
          <w:rStyle w:val="FootnoteReference"/>
          <w:b/>
        </w:rPr>
        <w:footnoteReference w:id="1"/>
      </w:r>
      <w:r w:rsidRPr="00870ECE">
        <w:rPr>
          <w:rFonts w:ascii="Calibri" w:eastAsia="Calibri" w:hAnsi="Calibri" w:cs="Calibri"/>
          <w:position w:val="1"/>
        </w:rPr>
        <w:t> are the critical (key) indicators of progress toward an intended result.</w:t>
      </w:r>
      <w:r>
        <w:rPr>
          <w:rFonts w:ascii="Calibri" w:eastAsia="Calibri" w:hAnsi="Calibri" w:cs="Calibri"/>
          <w:position w:val="1"/>
        </w:rPr>
        <w:t xml:space="preserve"> </w:t>
      </w:r>
    </w:p>
    <w:p w14:paraId="649C7957" w14:textId="4ED81BB0" w:rsidR="00AC7EA8" w:rsidRDefault="00AC7EA8" w:rsidP="00AC7EA8">
      <w:pPr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 xml:space="preserve">The NCF is required to measure the effectiveness of its </w:t>
      </w:r>
      <w:proofErr w:type="spellStart"/>
      <w:r>
        <w:rPr>
          <w:rFonts w:ascii="Calibri" w:eastAsia="Calibri" w:hAnsi="Calibri" w:cs="Calibri"/>
          <w:position w:val="1"/>
        </w:rPr>
        <w:t>programmes</w:t>
      </w:r>
      <w:proofErr w:type="spellEnd"/>
      <w:r>
        <w:rPr>
          <w:rFonts w:ascii="Calibri" w:eastAsia="Calibri" w:hAnsi="Calibri" w:cs="Calibri"/>
          <w:position w:val="1"/>
        </w:rPr>
        <w:t xml:space="preserve"> using the KPIs listed below. The NCF is expected to complete both the </w:t>
      </w:r>
      <w:r w:rsidRPr="00AC7EA8">
        <w:rPr>
          <w:rFonts w:ascii="Calibri" w:eastAsia="Calibri" w:hAnsi="Calibri" w:cs="Calibri"/>
          <w:b/>
          <w:bCs/>
          <w:position w:val="1"/>
        </w:rPr>
        <w:t>Baseline</w:t>
      </w:r>
      <w:r>
        <w:rPr>
          <w:rFonts w:ascii="Calibri" w:eastAsia="Calibri" w:hAnsi="Calibri" w:cs="Calibri"/>
          <w:position w:val="1"/>
        </w:rPr>
        <w:t xml:space="preserve"> and </w:t>
      </w:r>
      <w:r w:rsidRPr="00AC7EA8">
        <w:rPr>
          <w:rFonts w:ascii="Calibri" w:eastAsia="Calibri" w:hAnsi="Calibri" w:cs="Calibri"/>
          <w:b/>
          <w:bCs/>
          <w:position w:val="1"/>
        </w:rPr>
        <w:t>End of Period-target</w:t>
      </w:r>
      <w:r>
        <w:rPr>
          <w:rFonts w:ascii="Calibri" w:eastAsia="Calibri" w:hAnsi="Calibri" w:cs="Calibri"/>
          <w:position w:val="1"/>
        </w:rPr>
        <w:t xml:space="preserve"> values. It is possible that a Federation may not be able to report on a </w:t>
      </w:r>
      <w:proofErr w:type="gramStart"/>
      <w:r>
        <w:rPr>
          <w:rFonts w:ascii="Calibri" w:eastAsia="Calibri" w:hAnsi="Calibri" w:cs="Calibri"/>
          <w:position w:val="1"/>
        </w:rPr>
        <w:t>particular KPI</w:t>
      </w:r>
      <w:proofErr w:type="gramEnd"/>
      <w:r>
        <w:rPr>
          <w:rFonts w:ascii="Calibri" w:eastAsia="Calibri" w:hAnsi="Calibri" w:cs="Calibri"/>
          <w:position w:val="1"/>
        </w:rPr>
        <w:t xml:space="preserve"> and this will be taken into consideration at the end of the reporting period. NCFs can also make use of the ‘</w:t>
      </w:r>
      <w:r w:rsidRPr="00470324">
        <w:rPr>
          <w:rFonts w:ascii="Calibri" w:eastAsia="Calibri" w:hAnsi="Calibri" w:cs="Calibri"/>
          <w:b/>
          <w:position w:val="1"/>
        </w:rPr>
        <w:t>Comments</w:t>
      </w:r>
      <w:r>
        <w:rPr>
          <w:rFonts w:ascii="Calibri" w:eastAsia="Calibri" w:hAnsi="Calibri" w:cs="Calibri"/>
          <w:position w:val="1"/>
        </w:rPr>
        <w:t>’ field as required. The NCF is also allowed to include any additional KPIs that it considers to be relevant for reporting purposes.</w:t>
      </w:r>
    </w:p>
    <w:p w14:paraId="53AB16A3" w14:textId="6590540A" w:rsidR="00AC7EA8" w:rsidRDefault="00AC7EA8" w:rsidP="00AC7EA8">
      <w:pPr>
        <w:rPr>
          <w:rFonts w:ascii="Calibri" w:eastAsia="Calibri" w:hAnsi="Calibri" w:cs="Calibri"/>
          <w:position w:val="1"/>
        </w:rPr>
      </w:pPr>
    </w:p>
    <w:p w14:paraId="6CF4E1E4" w14:textId="53A8AF51" w:rsidR="00AC7EA8" w:rsidRPr="00870ECE" w:rsidRDefault="00AC7EA8" w:rsidP="00AC7EA8">
      <w:pPr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When the NCF is preparing its final report for the end of the reporting period, the actual values of the KPIs need to be completed for each KPI identified.</w:t>
      </w:r>
      <w:bookmarkStart w:id="0" w:name="_GoBack"/>
      <w:bookmarkEnd w:id="0"/>
    </w:p>
    <w:tbl>
      <w:tblPr>
        <w:tblpPr w:leftFromText="180" w:rightFromText="180" w:vertAnchor="text" w:horzAnchor="margin" w:tblpXSpec="center" w:tblpY="873"/>
        <w:tblW w:w="104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1524"/>
        <w:gridCol w:w="1626"/>
        <w:gridCol w:w="1980"/>
        <w:gridCol w:w="2540"/>
      </w:tblGrid>
      <w:tr w:rsidR="006F3FA3" w:rsidRPr="00D01B81" w14:paraId="30DDFDD9" w14:textId="77777777" w:rsidTr="00DF606B">
        <w:trPr>
          <w:trHeight w:hRule="exact" w:val="714"/>
          <w:tblHeader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23A1F682" w14:textId="68AC5582" w:rsidR="00AC7EA8" w:rsidRPr="00D01B81" w:rsidRDefault="006F3FA3" w:rsidP="006F3FA3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4"/>
                <w:szCs w:val="24"/>
              </w:rPr>
              <w:t>K</w:t>
            </w:r>
            <w:r w:rsidR="00AC7EA8" w:rsidRPr="00D01B81"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4"/>
                <w:szCs w:val="24"/>
              </w:rPr>
              <w:t>ey Performance Indicators</w:t>
            </w:r>
            <w:r w:rsidR="00AC7EA8"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4"/>
                <w:szCs w:val="24"/>
              </w:rPr>
              <w:t xml:space="preserve"> (KPIs)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177AAAFA" w14:textId="77777777" w:rsidR="00AC7EA8" w:rsidRPr="00D01B81" w:rsidRDefault="00AC7EA8" w:rsidP="006F3FA3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4"/>
                <w:szCs w:val="24"/>
              </w:rPr>
              <w:t>B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4"/>
                <w:szCs w:val="24"/>
              </w:rPr>
              <w:t>a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  <w:t>s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4"/>
                <w:szCs w:val="24"/>
              </w:rPr>
              <w:t>el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4"/>
                <w:szCs w:val="24"/>
              </w:rPr>
              <w:t>i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4"/>
                <w:szCs w:val="24"/>
              </w:rPr>
              <w:t>n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4"/>
                <w:szCs w:val="24"/>
              </w:rPr>
              <w:t>e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  <w:t xml:space="preserve">- 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4"/>
                <w:szCs w:val="24"/>
              </w:rPr>
              <w:t>201</w:t>
            </w:r>
            <w:r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4"/>
                <w:szCs w:val="24"/>
              </w:rPr>
              <w:t>9</w:t>
            </w:r>
            <w:r w:rsidRPr="00D01B81">
              <w:rPr>
                <w:rStyle w:val="FootnoteReference"/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footnoteReference w:id="2"/>
            </w: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57FDF2D0" w14:textId="77777777" w:rsidR="00AC7EA8" w:rsidRDefault="00AC7EA8" w:rsidP="006F3FA3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</w:pPr>
            <w:r w:rsidRPr="00D01B81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  <w:t>End of Period</w:t>
            </w:r>
          </w:p>
          <w:p w14:paraId="44590608" w14:textId="77777777" w:rsidR="00AC7EA8" w:rsidRPr="00D01B81" w:rsidRDefault="00AC7EA8" w:rsidP="006F3FA3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Target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1A1601D9" w14:textId="77777777" w:rsidR="00AC7EA8" w:rsidRDefault="00AC7EA8" w:rsidP="006F3FA3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  <w:t xml:space="preserve">End of Period </w:t>
            </w:r>
          </w:p>
          <w:p w14:paraId="26492D09" w14:textId="0A9BE7BD" w:rsidR="00AC7EA8" w:rsidRPr="00D01B81" w:rsidRDefault="00AC7EA8" w:rsidP="006F3FA3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  <w:t>Actual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60517AB9" w14:textId="2C1C0FD1" w:rsidR="00AC7EA8" w:rsidRDefault="00AC7EA8" w:rsidP="006F3FA3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  <w:t>Comments</w:t>
            </w:r>
          </w:p>
        </w:tc>
      </w:tr>
      <w:tr w:rsidR="00DF606B" w:rsidRPr="004443F3" w14:paraId="6EA8998A" w14:textId="77777777" w:rsidTr="00DF606B">
        <w:trPr>
          <w:trHeight w:val="354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04439" w14:textId="77777777" w:rsidR="00AC7EA8" w:rsidRPr="004443F3" w:rsidRDefault="00AC7EA8" w:rsidP="006F3FA3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FIDE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 w:rsidRPr="004443F3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ed</w:t>
            </w:r>
            <w:r w:rsidRPr="004443F3">
              <w:rPr>
                <w:rFonts w:ascii="Calibri" w:eastAsia="Calibri" w:hAnsi="Calibri" w:cs="Calibri"/>
                <w:sz w:val="20"/>
                <w:szCs w:val="20"/>
              </w:rPr>
              <w:t xml:space="preserve"> players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291B" w14:textId="77777777" w:rsidR="00AC7EA8" w:rsidRPr="004443F3" w:rsidRDefault="00AC7EA8" w:rsidP="006F3FA3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03C7F3" w14:textId="77777777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61A98A2" w14:textId="77777777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5325" w14:textId="77777777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2A34A1A3" w14:textId="77777777" w:rsidTr="00DF606B">
        <w:trPr>
          <w:trHeight w:val="282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40F0" w14:textId="77777777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4443F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4443F3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4443F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 w:rsidRPr="004443F3">
              <w:rPr>
                <w:rFonts w:ascii="Calibri" w:eastAsia="Calibri" w:hAnsi="Calibri" w:cs="Calibri"/>
                <w:sz w:val="20"/>
                <w:szCs w:val="20"/>
              </w:rPr>
              <w:t>ers</w:t>
            </w:r>
            <w:r w:rsidRPr="004443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4443F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443F3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4443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4443F3">
              <w:rPr>
                <w:rFonts w:ascii="Calibri" w:eastAsia="Calibri" w:hAnsi="Calibri" w:cs="Calibri"/>
                <w:sz w:val="20"/>
                <w:szCs w:val="20"/>
              </w:rPr>
              <w:t>FIDE</w:t>
            </w:r>
            <w:r w:rsidRPr="004443F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4443F3"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 w:rsidRPr="004443F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443F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4443F3"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1020" w14:textId="77777777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2E8CC4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8DB1FD5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1061F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2EB8383B" w14:textId="77777777" w:rsidTr="00DF606B">
        <w:trPr>
          <w:trHeight w:val="390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C3E8" w14:textId="77777777" w:rsidR="00AC7EA8" w:rsidRPr="004443F3" w:rsidRDefault="00AC7EA8" w:rsidP="006F3FA3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Female Chess Players on FIDE List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D5F05" w14:textId="77777777" w:rsidR="00AC7EA8" w:rsidRPr="004443F3" w:rsidRDefault="00AC7EA8" w:rsidP="006F3FA3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42FE16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11A5F77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5164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6D324118" w14:textId="77777777" w:rsidTr="00DF606B">
        <w:trPr>
          <w:trHeight w:val="399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1ED2C" w14:textId="77777777" w:rsidR="00AC7EA8" w:rsidRPr="004443F3" w:rsidRDefault="00AC7EA8" w:rsidP="006F3FA3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Certified</w:t>
            </w:r>
            <w:r w:rsidRPr="004443F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 w:rsidRPr="004443F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4443F3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ers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4A49A" w14:textId="77777777" w:rsidR="00AC7EA8" w:rsidRPr="004443F3" w:rsidRDefault="00AC7EA8" w:rsidP="006F3FA3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2B65EA" w14:textId="77777777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2F17DCD" w14:textId="77777777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3F95E" w14:textId="77777777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</w:tc>
      </w:tr>
      <w:tr w:rsidR="00DF606B" w:rsidRPr="004443F3" w14:paraId="160AC257" w14:textId="77777777" w:rsidTr="00DF606B">
        <w:trPr>
          <w:trHeight w:val="327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82D88" w14:textId="77777777" w:rsidR="00AC7EA8" w:rsidRPr="004443F3" w:rsidRDefault="00AC7EA8" w:rsidP="006F3FA3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443F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Certified Trainers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77EF7" w14:textId="77777777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CEAB4A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A8DFC63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85F3E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1F5827EF" w14:textId="77777777" w:rsidTr="00DF606B">
        <w:trPr>
          <w:trHeight w:val="345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CE3DE7" w14:textId="77777777" w:rsidR="00AC7EA8" w:rsidRPr="004443F3" w:rsidRDefault="00AC7EA8" w:rsidP="006F3FA3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Average rating of top 10 players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298688" w14:textId="77777777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1AF16B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CAC3977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5486C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3AD78430" w14:textId="77777777" w:rsidTr="00DF606B">
        <w:trPr>
          <w:trHeight w:val="354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00C75B" w14:textId="77777777" w:rsidR="00AC7EA8" w:rsidRPr="004443F3" w:rsidRDefault="00AC7EA8" w:rsidP="006F3FA3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Average Rating of top 10 female players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ECA521" w14:textId="77777777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87D03C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E4C6157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F34C0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132EE382" w14:textId="77777777" w:rsidTr="00DF606B">
        <w:trPr>
          <w:trHeight w:val="664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7087D" w14:textId="4A1CE4CD" w:rsidR="00AC7EA8" w:rsidRPr="004443F3" w:rsidRDefault="006F3FA3" w:rsidP="006F3FA3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Participants</w:t>
            </w:r>
            <w:r w:rsidR="00AC7EA8" w:rsidRPr="004443F3">
              <w:rPr>
                <w:rFonts w:ascii="Calibri" w:eastAsia="Calibri" w:hAnsi="Calibri" w:cs="Calibri"/>
                <w:sz w:val="20"/>
                <w:szCs w:val="20"/>
              </w:rPr>
              <w:t xml:space="preserve"> in international chess tournaments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DA88F" w14:textId="77777777" w:rsidR="00AC7EA8" w:rsidRPr="004443F3" w:rsidRDefault="00AC7EA8" w:rsidP="006F3FA3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08473E" w14:textId="77777777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BA218CB" w14:textId="77777777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E2CF1" w14:textId="77777777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66F1CC23" w14:textId="77777777" w:rsidTr="00DF606B">
        <w:trPr>
          <w:trHeight w:val="129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AB06C" w14:textId="20031BE5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4443F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Affiliated </w:t>
            </w:r>
            <w:r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</w:t>
            </w:r>
            <w:r w:rsidRPr="004443F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ub</w:t>
            </w:r>
            <w:r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EC992" w14:textId="77777777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77B190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EE3E51D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9507D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01CE417A" w14:textId="77777777" w:rsidTr="00DF606B">
        <w:trPr>
          <w:trHeight w:val="417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136F3" w14:textId="19384D88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4443F3">
              <w:rPr>
                <w:rFonts w:ascii="Calibri" w:eastAsia="Calibri" w:hAnsi="Calibri" w:cs="Calibri"/>
                <w:sz w:val="20"/>
                <w:szCs w:val="20"/>
              </w:rPr>
              <w:t>School Chess Teachers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5F91F" w14:textId="77777777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02E2DE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3C638DD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04470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62276E46" w14:textId="77777777" w:rsidTr="00DF606B">
        <w:trPr>
          <w:trHeight w:val="336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28F0E" w14:textId="1DA9DD7D" w:rsidR="00AC7EA8" w:rsidRPr="004443F3" w:rsidRDefault="006F3FA3" w:rsidP="006F3FA3">
            <w:pPr>
              <w:pStyle w:val="NoSpacing"/>
              <w:jc w:val="both"/>
              <w:rPr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Schools</w:t>
            </w:r>
            <w:r w:rsidR="00AC7EA8" w:rsidRPr="004443F3">
              <w:rPr>
                <w:rFonts w:ascii="Calibri" w:eastAsia="Calibri" w:hAnsi="Calibri" w:cs="Calibri"/>
                <w:sz w:val="20"/>
                <w:szCs w:val="20"/>
              </w:rPr>
              <w:t xml:space="preserve"> with chess </w:t>
            </w:r>
            <w:proofErr w:type="spellStart"/>
            <w:r w:rsidR="00AC7EA8" w:rsidRPr="004443F3">
              <w:rPr>
                <w:rFonts w:ascii="Calibri" w:eastAsia="Calibri" w:hAnsi="Calibri" w:cs="Calibr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6EC99" w14:textId="77777777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4F7244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7DF5586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0BFB5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3765FA73" w14:textId="77777777" w:rsidTr="00DF606B">
        <w:trPr>
          <w:trHeight w:val="354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E6672" w14:textId="51DDE565" w:rsidR="00AC7EA8" w:rsidRPr="004443F3" w:rsidRDefault="006F3FA3" w:rsidP="006F3FA3">
            <w:pPr>
              <w:spacing w:line="26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Students</w:t>
            </w:r>
            <w:r w:rsidR="00AC7EA8" w:rsidRPr="004443F3">
              <w:rPr>
                <w:spacing w:val="1"/>
                <w:sz w:val="20"/>
                <w:szCs w:val="20"/>
              </w:rPr>
              <w:t xml:space="preserve"> in chess in school </w:t>
            </w:r>
            <w:proofErr w:type="spellStart"/>
            <w:r w:rsidR="00AC7EA8" w:rsidRPr="004443F3">
              <w:rPr>
                <w:spacing w:val="1"/>
                <w:sz w:val="20"/>
                <w:szCs w:val="20"/>
              </w:rPr>
              <w:t>programmes</w:t>
            </w:r>
            <w:proofErr w:type="spellEnd"/>
            <w:r w:rsidR="00AC7EA8" w:rsidRPr="004443F3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CF649" w14:textId="77777777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31244F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74AEA14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2D303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6913C66B" w14:textId="77777777" w:rsidTr="00DF606B">
        <w:trPr>
          <w:trHeight w:val="664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5D808" w14:textId="7281423E" w:rsidR="00AC7EA8" w:rsidRPr="004443F3" w:rsidRDefault="00AC7EA8" w:rsidP="006F3FA3">
            <w:pPr>
              <w:pStyle w:val="NoSpacing"/>
              <w:jc w:val="both"/>
              <w:rPr>
                <w:sz w:val="20"/>
                <w:szCs w:val="20"/>
              </w:rPr>
            </w:pPr>
            <w:r w:rsidRPr="004443F3">
              <w:rPr>
                <w:spacing w:val="1"/>
                <w:sz w:val="20"/>
                <w:szCs w:val="20"/>
              </w:rPr>
              <w:t xml:space="preserve">  Po</w:t>
            </w:r>
            <w:r w:rsidRPr="004443F3">
              <w:rPr>
                <w:sz w:val="20"/>
                <w:szCs w:val="20"/>
              </w:rPr>
              <w:t>s</w:t>
            </w:r>
            <w:r w:rsidRPr="004443F3">
              <w:rPr>
                <w:spacing w:val="-3"/>
                <w:sz w:val="20"/>
                <w:szCs w:val="20"/>
              </w:rPr>
              <w:t>i</w:t>
            </w:r>
            <w:r w:rsidRPr="004443F3">
              <w:rPr>
                <w:sz w:val="20"/>
                <w:szCs w:val="20"/>
              </w:rPr>
              <w:t>ti</w:t>
            </w:r>
            <w:r w:rsidRPr="004443F3">
              <w:rPr>
                <w:spacing w:val="-1"/>
                <w:sz w:val="20"/>
                <w:szCs w:val="20"/>
              </w:rPr>
              <w:t>v</w:t>
            </w:r>
            <w:r w:rsidRPr="004443F3">
              <w:rPr>
                <w:sz w:val="20"/>
                <w:szCs w:val="20"/>
              </w:rPr>
              <w:t>e</w:t>
            </w:r>
            <w:r w:rsidRPr="004443F3">
              <w:rPr>
                <w:spacing w:val="-1"/>
                <w:sz w:val="20"/>
                <w:szCs w:val="20"/>
              </w:rPr>
              <w:t xml:space="preserve"> </w:t>
            </w:r>
            <w:r w:rsidRPr="004443F3">
              <w:rPr>
                <w:spacing w:val="1"/>
                <w:sz w:val="20"/>
                <w:szCs w:val="20"/>
              </w:rPr>
              <w:t>o</w:t>
            </w:r>
            <w:r w:rsidRPr="004443F3">
              <w:rPr>
                <w:sz w:val="20"/>
                <w:szCs w:val="20"/>
              </w:rPr>
              <w:t>r ne</w:t>
            </w:r>
            <w:r w:rsidRPr="004443F3">
              <w:rPr>
                <w:spacing w:val="-1"/>
                <w:sz w:val="20"/>
                <w:szCs w:val="20"/>
              </w:rPr>
              <w:t>u</w:t>
            </w:r>
            <w:r w:rsidRPr="004443F3">
              <w:rPr>
                <w:sz w:val="20"/>
                <w:szCs w:val="20"/>
              </w:rPr>
              <w:t>tral</w:t>
            </w:r>
            <w:r w:rsidRPr="004443F3">
              <w:rPr>
                <w:spacing w:val="-2"/>
                <w:sz w:val="20"/>
                <w:szCs w:val="20"/>
              </w:rPr>
              <w:t xml:space="preserve"> </w:t>
            </w:r>
            <w:r w:rsidRPr="004443F3">
              <w:rPr>
                <w:sz w:val="20"/>
                <w:szCs w:val="20"/>
              </w:rPr>
              <w:t>artic</w:t>
            </w:r>
            <w:r w:rsidRPr="004443F3">
              <w:rPr>
                <w:spacing w:val="-2"/>
                <w:sz w:val="20"/>
                <w:szCs w:val="20"/>
              </w:rPr>
              <w:t>l</w:t>
            </w:r>
            <w:r w:rsidRPr="004443F3">
              <w:rPr>
                <w:sz w:val="20"/>
                <w:szCs w:val="20"/>
              </w:rPr>
              <w:t>es</w:t>
            </w:r>
          </w:p>
          <w:p w14:paraId="387D84F9" w14:textId="77777777" w:rsidR="00AC7EA8" w:rsidRPr="004443F3" w:rsidRDefault="00AC7EA8" w:rsidP="006F3FA3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443F3">
              <w:rPr>
                <w:sz w:val="20"/>
                <w:szCs w:val="20"/>
                <w:lang w:val="es-ES"/>
              </w:rPr>
              <w:t xml:space="preserve">  &amp;</w:t>
            </w:r>
            <w:r w:rsidRPr="004443F3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4443F3">
              <w:rPr>
                <w:spacing w:val="1"/>
                <w:sz w:val="20"/>
                <w:szCs w:val="20"/>
                <w:lang w:val="es-ES"/>
              </w:rPr>
              <w:t>m</w:t>
            </w:r>
            <w:r w:rsidRPr="004443F3">
              <w:rPr>
                <w:sz w:val="20"/>
                <w:szCs w:val="20"/>
                <w:lang w:val="es-ES"/>
              </w:rPr>
              <w:t>ed</w:t>
            </w:r>
            <w:r w:rsidRPr="004443F3">
              <w:rPr>
                <w:spacing w:val="-1"/>
                <w:sz w:val="20"/>
                <w:szCs w:val="20"/>
                <w:lang w:val="es-ES"/>
              </w:rPr>
              <w:t>i</w:t>
            </w:r>
            <w:r w:rsidRPr="004443F3">
              <w:rPr>
                <w:sz w:val="20"/>
                <w:szCs w:val="20"/>
                <w:lang w:val="es-ES"/>
              </w:rPr>
              <w:t xml:space="preserve">a </w:t>
            </w:r>
            <w:r w:rsidRPr="004443F3">
              <w:rPr>
                <w:spacing w:val="-2"/>
                <w:sz w:val="20"/>
                <w:szCs w:val="20"/>
                <w:lang w:val="es-ES"/>
              </w:rPr>
              <w:t>c</w:t>
            </w:r>
            <w:r w:rsidRPr="004443F3">
              <w:rPr>
                <w:spacing w:val="-1"/>
                <w:sz w:val="20"/>
                <w:szCs w:val="20"/>
                <w:lang w:val="es-ES"/>
              </w:rPr>
              <w:t>o</w:t>
            </w:r>
            <w:r w:rsidRPr="004443F3">
              <w:rPr>
                <w:spacing w:val="1"/>
                <w:sz w:val="20"/>
                <w:szCs w:val="20"/>
                <w:lang w:val="es-ES"/>
              </w:rPr>
              <w:t>v</w:t>
            </w:r>
            <w:r w:rsidRPr="004443F3">
              <w:rPr>
                <w:sz w:val="20"/>
                <w:szCs w:val="20"/>
                <w:lang w:val="es-ES"/>
              </w:rPr>
              <w:t>era</w:t>
            </w:r>
            <w:r w:rsidRPr="004443F3">
              <w:rPr>
                <w:spacing w:val="-1"/>
                <w:sz w:val="20"/>
                <w:szCs w:val="20"/>
                <w:lang w:val="es-ES"/>
              </w:rPr>
              <w:t>g</w:t>
            </w:r>
            <w:r w:rsidRPr="004443F3">
              <w:rPr>
                <w:spacing w:val="-2"/>
                <w:sz w:val="20"/>
                <w:szCs w:val="20"/>
                <w:lang w:val="es-ES"/>
              </w:rPr>
              <w:t>e</w:t>
            </w:r>
            <w:r w:rsidRPr="004443F3">
              <w:rPr>
                <w:sz w:val="20"/>
                <w:szCs w:val="20"/>
                <w:lang w:val="es-ES"/>
              </w:rPr>
              <w:t xml:space="preserve"> incl. social media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304AC" w14:textId="77777777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B70782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7A7FBF0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90DD1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6AA96092" w14:textId="77777777" w:rsidTr="00DF606B">
        <w:trPr>
          <w:trHeight w:val="408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FD941" w14:textId="3532F33F" w:rsidR="00AC7EA8" w:rsidRPr="004443F3" w:rsidRDefault="006F3FA3" w:rsidP="006F3FA3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Chess</w:t>
            </w:r>
            <w:r w:rsidR="00AC7EA8" w:rsidRPr="004443F3">
              <w:rPr>
                <w:rFonts w:ascii="Calibri" w:eastAsia="Calibri" w:hAnsi="Calibri" w:cs="Calibri"/>
                <w:sz w:val="20"/>
                <w:szCs w:val="20"/>
              </w:rPr>
              <w:t xml:space="preserve"> sponsors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E590D" w14:textId="77777777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1AF14E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8A83645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6D57F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211155E4" w14:textId="77777777" w:rsidTr="00DF606B">
        <w:trPr>
          <w:trHeight w:val="336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AAF8E" w14:textId="7EAA9997" w:rsidR="00AC7EA8" w:rsidRPr="004443F3" w:rsidRDefault="00AC7EA8" w:rsidP="006F3FA3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443F3">
              <w:rPr>
                <w:rFonts w:ascii="Calibri" w:eastAsia="Calibri" w:hAnsi="Calibri" w:cs="Calibri"/>
                <w:sz w:val="20"/>
                <w:szCs w:val="20"/>
              </w:rPr>
              <w:t>Strategic Partners e.g. NOC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DD7B8" w14:textId="77777777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296E83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B8141B3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4D04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543E1D63" w14:textId="77777777" w:rsidTr="00DF606B">
        <w:trPr>
          <w:trHeight w:val="255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8D196" w14:textId="77777777" w:rsidR="00AC7EA8" w:rsidRPr="004443F3" w:rsidRDefault="00AC7EA8" w:rsidP="006F3FA3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443F3">
              <w:rPr>
                <w:rFonts w:ascii="Calibri" w:eastAsia="Calibri" w:hAnsi="Calibri" w:cs="Calibri"/>
                <w:sz w:val="20"/>
                <w:szCs w:val="20"/>
              </w:rPr>
              <w:t>OTHER-Please specify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D4574" w14:textId="77777777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CE4471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B24599A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E2569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EAA2DDE" w14:textId="77777777" w:rsidR="00AC7EA8" w:rsidRDefault="00AC7EA8">
      <w:pPr>
        <w:rPr>
          <w:rFonts w:ascii="Calibri" w:eastAsia="Calibri" w:hAnsi="Calibri" w:cs="Calibri"/>
          <w:b/>
          <w:bCs/>
          <w:position w:val="1"/>
        </w:rPr>
      </w:pPr>
    </w:p>
    <w:p w14:paraId="1926EB60" w14:textId="77777777" w:rsidR="006F3FA3" w:rsidRDefault="006F3FA3" w:rsidP="006F3FA3">
      <w:pPr>
        <w:pStyle w:val="NoSpacing"/>
      </w:pPr>
    </w:p>
    <w:p w14:paraId="4A3164A2" w14:textId="77777777" w:rsidR="006F3FA3" w:rsidRDefault="006F3FA3" w:rsidP="006F3FA3"/>
    <w:p w14:paraId="40B7B138" w14:textId="36595157" w:rsidR="00054F77" w:rsidRDefault="00054F77" w:rsidP="006F3FA3">
      <w:r>
        <w:t>On behalf of FEDERATION</w:t>
      </w:r>
    </w:p>
    <w:p w14:paraId="1B924CC7" w14:textId="56981D6C" w:rsidR="006F3FA3" w:rsidRDefault="006F3FA3" w:rsidP="006F3FA3"/>
    <w:p w14:paraId="24AD9BBE" w14:textId="77777777" w:rsidR="006F3FA3" w:rsidRDefault="006F3FA3" w:rsidP="006F3FA3"/>
    <w:p w14:paraId="14B88954" w14:textId="77777777" w:rsidR="00054F77" w:rsidRDefault="00054F77" w:rsidP="006F3FA3">
      <w:r>
        <w:t>_______________________</w:t>
      </w:r>
    </w:p>
    <w:p w14:paraId="06791943" w14:textId="1AF695AE" w:rsidR="00054F77" w:rsidRDefault="00054F77" w:rsidP="006F3FA3">
      <w:r>
        <w:t xml:space="preserve">President </w:t>
      </w:r>
      <w:r w:rsidR="00C64A32">
        <w:t>&lt;</w:t>
      </w:r>
      <w:r>
        <w:t>Federation</w:t>
      </w:r>
      <w:r w:rsidR="00C64A32">
        <w:t>&gt;</w:t>
      </w:r>
    </w:p>
    <w:p w14:paraId="6ECAC63A" w14:textId="77777777" w:rsidR="00054F77" w:rsidRDefault="00054F77" w:rsidP="006F3FA3">
      <w:r>
        <w:t xml:space="preserve">Date: </w:t>
      </w:r>
    </w:p>
    <w:sectPr w:rsidR="00054F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42900" w14:textId="77777777" w:rsidR="004D0E6D" w:rsidRDefault="004D0E6D" w:rsidP="00870ECE">
      <w:pPr>
        <w:spacing w:after="0" w:line="240" w:lineRule="auto"/>
      </w:pPr>
      <w:r>
        <w:separator/>
      </w:r>
    </w:p>
  </w:endnote>
  <w:endnote w:type="continuationSeparator" w:id="0">
    <w:p w14:paraId="24750DB6" w14:textId="77777777" w:rsidR="004D0E6D" w:rsidRDefault="004D0E6D" w:rsidP="0087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B2FB0" w14:textId="77777777" w:rsidR="004D0E6D" w:rsidRDefault="004D0E6D" w:rsidP="00870ECE">
      <w:pPr>
        <w:spacing w:after="0" w:line="240" w:lineRule="auto"/>
      </w:pPr>
      <w:r>
        <w:separator/>
      </w:r>
    </w:p>
  </w:footnote>
  <w:footnote w:type="continuationSeparator" w:id="0">
    <w:p w14:paraId="6D2659C5" w14:textId="77777777" w:rsidR="004D0E6D" w:rsidRDefault="004D0E6D" w:rsidP="00870ECE">
      <w:pPr>
        <w:spacing w:after="0" w:line="240" w:lineRule="auto"/>
      </w:pPr>
      <w:r>
        <w:continuationSeparator/>
      </w:r>
    </w:p>
  </w:footnote>
  <w:footnote w:id="1">
    <w:p w14:paraId="61E7EC73" w14:textId="77777777" w:rsidR="00AC7EA8" w:rsidRDefault="00AC7EA8" w:rsidP="00AC7E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ECE">
        <w:t>https://kpi.org/KPI-Basics</w:t>
      </w:r>
    </w:p>
  </w:footnote>
  <w:footnote w:id="2">
    <w:p w14:paraId="6DFA3C8C" w14:textId="77777777" w:rsidR="00AC7EA8" w:rsidRPr="00016F70" w:rsidRDefault="00AC7EA8" w:rsidP="00AC7EA8">
      <w:pPr>
        <w:pStyle w:val="FootnoteText"/>
        <w:rPr>
          <w:lang w:val="en-T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TT"/>
        </w:rPr>
        <w:t xml:space="preserve">NCF to populate these fields with the current values of each KPI as at the beginning of the programme/project period.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3A85" w14:textId="7DF92553" w:rsidR="00C70550" w:rsidRDefault="006F3FA3">
    <w:pPr>
      <w:pStyle w:val="Header"/>
      <w:rPr>
        <w:lang w:val="en-TT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3C27895" wp14:editId="7CD769CF">
              <wp:simplePos x="0" y="0"/>
              <wp:positionH relativeFrom="column">
                <wp:posOffset>1092200</wp:posOffset>
              </wp:positionH>
              <wp:positionV relativeFrom="paragraph">
                <wp:posOffset>31750</wp:posOffset>
              </wp:positionV>
              <wp:extent cx="4152900" cy="425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9DE04" w14:textId="2AF276E7" w:rsidR="00A17413" w:rsidRPr="00EA6036" w:rsidRDefault="00930E46" w:rsidP="00A1741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TT"/>
                            </w:rPr>
                            <w:t>APPENDIX C</w:t>
                          </w:r>
                          <w:r w:rsidR="00A17413" w:rsidRPr="00A17413">
                            <w:rPr>
                              <w:b/>
                              <w:lang w:val="en-TT"/>
                            </w:rPr>
                            <w:t xml:space="preserve"> - </w:t>
                          </w:r>
                          <w:r w:rsidR="00A17413" w:rsidRPr="00A17413">
                            <w:rPr>
                              <w:b/>
                            </w:rPr>
                            <w:t>KEY</w:t>
                          </w:r>
                          <w:r w:rsidR="00A17413" w:rsidRPr="00EA6036">
                            <w:rPr>
                              <w:b/>
                            </w:rPr>
                            <w:t xml:space="preserve"> PERFORMANCE INDICATORS</w:t>
                          </w:r>
                        </w:p>
                        <w:p w14:paraId="09FD7233" w14:textId="648BE2D4" w:rsidR="00A17413" w:rsidRDefault="00A17413" w:rsidP="00A1741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278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pt;margin-top:2.5pt;width:327pt;height:3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" stroked="f">
              <v:textbox>
                <w:txbxContent>
                  <w:p w14:paraId="6589DE04" w14:textId="2AF276E7" w:rsidR="00A17413" w:rsidRPr="00EA6036" w:rsidRDefault="00930E46" w:rsidP="00A17413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TT"/>
                      </w:rPr>
                      <w:t>APPENDIX C</w:t>
                    </w:r>
                    <w:r w:rsidR="00A17413" w:rsidRPr="00A17413">
                      <w:rPr>
                        <w:b/>
                        <w:lang w:val="en-TT"/>
                      </w:rPr>
                      <w:t xml:space="preserve"> - </w:t>
                    </w:r>
                    <w:r w:rsidR="00A17413" w:rsidRPr="00A17413">
                      <w:rPr>
                        <w:b/>
                      </w:rPr>
                      <w:t>KEY</w:t>
                    </w:r>
                    <w:r w:rsidR="00A17413" w:rsidRPr="00EA6036">
                      <w:rPr>
                        <w:b/>
                      </w:rPr>
                      <w:t xml:space="preserve"> PERFORMANCE INDICATORS</w:t>
                    </w:r>
                  </w:p>
                  <w:p w14:paraId="09FD7233" w14:textId="648BE2D4" w:rsidR="00A17413" w:rsidRDefault="00A17413" w:rsidP="00A17413"/>
                </w:txbxContent>
              </v:textbox>
              <w10:wrap type="square"/>
            </v:shape>
          </w:pict>
        </mc:Fallback>
      </mc:AlternateContent>
    </w:r>
    <w:r w:rsidR="00AC7EA8">
      <w:rPr>
        <w:noProof/>
      </w:rPr>
      <w:drawing>
        <wp:anchor distT="0" distB="0" distL="114300" distR="114300" simplePos="0" relativeHeight="251659776" behindDoc="0" locked="0" layoutInCell="1" allowOverlap="1" wp14:anchorId="147E5A28" wp14:editId="63232C40">
          <wp:simplePos x="0" y="0"/>
          <wp:positionH relativeFrom="column">
            <wp:posOffset>-342900</wp:posOffset>
          </wp:positionH>
          <wp:positionV relativeFrom="paragraph">
            <wp:posOffset>-247650</wp:posOffset>
          </wp:positionV>
          <wp:extent cx="1254760" cy="755015"/>
          <wp:effectExtent l="0" t="0" r="2540" b="6985"/>
          <wp:wrapNone/>
          <wp:docPr id="2" name="Picture 2" descr="A picture containing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0ED874" w14:textId="3F77AB3E" w:rsidR="00C70550" w:rsidRPr="00270C37" w:rsidRDefault="00C70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36"/>
    <w:rsid w:val="00016F70"/>
    <w:rsid w:val="00054F77"/>
    <w:rsid w:val="00065AA9"/>
    <w:rsid w:val="00075594"/>
    <w:rsid w:val="000F5FB2"/>
    <w:rsid w:val="00270C37"/>
    <w:rsid w:val="0028776D"/>
    <w:rsid w:val="00367C2C"/>
    <w:rsid w:val="003D43FD"/>
    <w:rsid w:val="003E5CEF"/>
    <w:rsid w:val="004103F7"/>
    <w:rsid w:val="004443F3"/>
    <w:rsid w:val="00470324"/>
    <w:rsid w:val="004D0E6D"/>
    <w:rsid w:val="00597B63"/>
    <w:rsid w:val="0061031E"/>
    <w:rsid w:val="006955C8"/>
    <w:rsid w:val="006C7D8B"/>
    <w:rsid w:val="006F3FA3"/>
    <w:rsid w:val="00741E49"/>
    <w:rsid w:val="00777A6C"/>
    <w:rsid w:val="0079625F"/>
    <w:rsid w:val="00812643"/>
    <w:rsid w:val="00864A6B"/>
    <w:rsid w:val="00870ECE"/>
    <w:rsid w:val="008A4445"/>
    <w:rsid w:val="00930E46"/>
    <w:rsid w:val="00984BF0"/>
    <w:rsid w:val="00A014D4"/>
    <w:rsid w:val="00A17413"/>
    <w:rsid w:val="00AC7EA8"/>
    <w:rsid w:val="00AE195C"/>
    <w:rsid w:val="00B25D43"/>
    <w:rsid w:val="00B76570"/>
    <w:rsid w:val="00C64A32"/>
    <w:rsid w:val="00C70550"/>
    <w:rsid w:val="00D01B81"/>
    <w:rsid w:val="00D92B61"/>
    <w:rsid w:val="00DF606B"/>
    <w:rsid w:val="00E20C3D"/>
    <w:rsid w:val="00E54CF6"/>
    <w:rsid w:val="00E94681"/>
    <w:rsid w:val="00EA6036"/>
    <w:rsid w:val="00EC7461"/>
    <w:rsid w:val="00F71687"/>
    <w:rsid w:val="00FA5A91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4E0AA"/>
  <w15:docId w15:val="{AEE37772-9BC3-413C-9DDF-584DDE84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03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ECE"/>
    <w:rPr>
      <w:vertAlign w:val="superscript"/>
    </w:rPr>
  </w:style>
  <w:style w:type="character" w:styleId="Strong">
    <w:name w:val="Strong"/>
    <w:basedOn w:val="DefaultParagraphFont"/>
    <w:uiPriority w:val="22"/>
    <w:qFormat/>
    <w:rsid w:val="00870E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70"/>
  </w:style>
  <w:style w:type="paragraph" w:styleId="Footer">
    <w:name w:val="footer"/>
    <w:basedOn w:val="Normal"/>
    <w:link w:val="Foot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70"/>
  </w:style>
  <w:style w:type="paragraph" w:styleId="EndnoteText">
    <w:name w:val="endnote text"/>
    <w:basedOn w:val="Normal"/>
    <w:link w:val="EndnoteTextChar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F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F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4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BAC4-C013-4824-88FB-61D333C6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Johnson</dc:creator>
  <cp:lastModifiedBy>Martin Johnson</cp:lastModifiedBy>
  <cp:revision>4</cp:revision>
  <cp:lastPrinted>2018-10-29T08:59:00Z</cp:lastPrinted>
  <dcterms:created xsi:type="dcterms:W3CDTF">2020-02-23T02:24:00Z</dcterms:created>
  <dcterms:modified xsi:type="dcterms:W3CDTF">2020-02-23T02:42:00Z</dcterms:modified>
</cp:coreProperties>
</file>