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7408FC" w14:textId="77777777" w:rsidR="00AC7EA8" w:rsidRDefault="00AC7EA8" w:rsidP="004443F3">
      <w:pPr>
        <w:pStyle w:val="NoSpacing"/>
        <w:rPr>
          <w:b/>
        </w:rPr>
      </w:pPr>
    </w:p>
    <w:p w14:paraId="3A7096F5" w14:textId="6B0C0AD5" w:rsidR="00016F70" w:rsidRPr="004443F3" w:rsidRDefault="00016F70" w:rsidP="004443F3">
      <w:pPr>
        <w:pStyle w:val="NoSpacing"/>
        <w:rPr>
          <w:b/>
        </w:rPr>
      </w:pPr>
      <w:r w:rsidRPr="004443F3">
        <w:rPr>
          <w:b/>
        </w:rPr>
        <w:t>NATIONAL CHESS FEDERATION</w:t>
      </w:r>
      <w:r w:rsidR="00054F77" w:rsidRPr="004443F3">
        <w:rPr>
          <w:b/>
        </w:rPr>
        <w:t xml:space="preserve"> (NCF)</w:t>
      </w:r>
      <w:r w:rsidR="00F75AD7">
        <w:rPr>
          <w:b/>
        </w:rPr>
        <w:t xml:space="preserve">: </w:t>
      </w:r>
    </w:p>
    <w:p w14:paraId="0C5C1045" w14:textId="4808736E" w:rsidR="00054F77" w:rsidRPr="004443F3" w:rsidRDefault="00054F77" w:rsidP="004443F3">
      <w:pPr>
        <w:pStyle w:val="NoSpacing"/>
        <w:rPr>
          <w:b/>
        </w:rPr>
      </w:pPr>
      <w:r w:rsidRPr="004443F3">
        <w:rPr>
          <w:b/>
        </w:rPr>
        <w:t>CONTINENT:</w:t>
      </w:r>
      <w:r w:rsidR="00F75AD7">
        <w:rPr>
          <w:b/>
        </w:rPr>
        <w:t xml:space="preserve"> </w:t>
      </w:r>
    </w:p>
    <w:p w14:paraId="42E8E3AF" w14:textId="07412C17" w:rsidR="00D01B81" w:rsidRPr="004443F3" w:rsidRDefault="00D01B81" w:rsidP="004443F3">
      <w:pPr>
        <w:pStyle w:val="NoSpacing"/>
        <w:rPr>
          <w:b/>
        </w:rPr>
      </w:pPr>
      <w:r w:rsidRPr="004443F3">
        <w:rPr>
          <w:b/>
        </w:rPr>
        <w:t>DEVELOPMENT LEVEL:</w:t>
      </w:r>
      <w:r w:rsidR="00F75AD7">
        <w:rPr>
          <w:b/>
        </w:rPr>
        <w:t xml:space="preserve"> </w:t>
      </w:r>
    </w:p>
    <w:p w14:paraId="7B738863" w14:textId="6A451BC2" w:rsidR="00016F70" w:rsidRDefault="00016F70" w:rsidP="004443F3">
      <w:pPr>
        <w:pStyle w:val="NoSpacing"/>
        <w:rPr>
          <w:b/>
        </w:rPr>
      </w:pPr>
      <w:r w:rsidRPr="004443F3">
        <w:rPr>
          <w:b/>
        </w:rPr>
        <w:t xml:space="preserve">PERIOD: </w:t>
      </w:r>
    </w:p>
    <w:p w14:paraId="1A4439AD" w14:textId="77777777" w:rsidR="00AC7EA8" w:rsidRDefault="00AC7EA8" w:rsidP="004443F3">
      <w:pPr>
        <w:pStyle w:val="NoSpacing"/>
        <w:rPr>
          <w:b/>
        </w:rPr>
      </w:pPr>
    </w:p>
    <w:p w14:paraId="13E8A82B" w14:textId="3DA36D7C" w:rsidR="00AC7EA8" w:rsidRDefault="005245BC" w:rsidP="00AC7EA8">
      <w:pPr>
        <w:rPr>
          <w:rFonts w:ascii="Calibri" w:eastAsia="Calibri" w:hAnsi="Calibri" w:cs="Calibri"/>
          <w:position w:val="1"/>
        </w:rPr>
      </w:pPr>
      <w:r w:rsidRPr="00870ECE">
        <w:rPr>
          <w:rFonts w:ascii="Calibri" w:eastAsia="Calibri" w:hAnsi="Calibri" w:cs="Calibri"/>
          <w:b/>
          <w:bCs/>
          <w:position w:val="1"/>
        </w:rPr>
        <w:t xml:space="preserve">KEY PERFORMANCE INDICATORS </w:t>
      </w:r>
      <w:r w:rsidR="00AC7EA8" w:rsidRPr="00870ECE">
        <w:rPr>
          <w:rFonts w:ascii="Calibri" w:eastAsia="Calibri" w:hAnsi="Calibri" w:cs="Calibri"/>
          <w:b/>
          <w:bCs/>
          <w:position w:val="1"/>
        </w:rPr>
        <w:t>(KPIs)</w:t>
      </w:r>
      <w:r w:rsidR="00AC7EA8" w:rsidRPr="008A4445">
        <w:rPr>
          <w:rStyle w:val="FootnoteReference"/>
          <w:b/>
        </w:rPr>
        <w:t xml:space="preserve"> </w:t>
      </w:r>
      <w:r w:rsidR="00AC7EA8">
        <w:rPr>
          <w:rStyle w:val="FootnoteReference"/>
          <w:b/>
        </w:rPr>
        <w:footnoteReference w:id="1"/>
      </w:r>
      <w:r w:rsidR="00AC7EA8" w:rsidRPr="00870ECE">
        <w:rPr>
          <w:rFonts w:ascii="Calibri" w:eastAsia="Calibri" w:hAnsi="Calibri" w:cs="Calibri"/>
          <w:position w:val="1"/>
        </w:rPr>
        <w:t> are the critical (key) indicators of progress toward an intended result.</w:t>
      </w:r>
      <w:r w:rsidR="00AC7EA8">
        <w:rPr>
          <w:rFonts w:ascii="Calibri" w:eastAsia="Calibri" w:hAnsi="Calibri" w:cs="Calibri"/>
          <w:position w:val="1"/>
        </w:rPr>
        <w:t xml:space="preserve"> </w:t>
      </w:r>
    </w:p>
    <w:p w14:paraId="2EE04416" w14:textId="1A2A784D" w:rsidR="00AC7EA8" w:rsidRDefault="00AC7EA8" w:rsidP="00AC7EA8">
      <w:pPr>
        <w:rPr>
          <w:rFonts w:ascii="Calibri" w:eastAsia="Calibri" w:hAnsi="Calibri" w:cs="Calibri"/>
          <w:position w:val="1"/>
        </w:rPr>
      </w:pPr>
      <w:r>
        <w:rPr>
          <w:rFonts w:ascii="Calibri" w:eastAsia="Calibri" w:hAnsi="Calibri" w:cs="Calibri"/>
          <w:position w:val="1"/>
        </w:rPr>
        <w:t xml:space="preserve">The NCF is required to measure the effectiveness of its </w:t>
      </w:r>
      <w:proofErr w:type="spellStart"/>
      <w:r>
        <w:rPr>
          <w:rFonts w:ascii="Calibri" w:eastAsia="Calibri" w:hAnsi="Calibri" w:cs="Calibri"/>
          <w:position w:val="1"/>
        </w:rPr>
        <w:t>programmes</w:t>
      </w:r>
      <w:proofErr w:type="spellEnd"/>
      <w:r>
        <w:rPr>
          <w:rFonts w:ascii="Calibri" w:eastAsia="Calibri" w:hAnsi="Calibri" w:cs="Calibri"/>
          <w:position w:val="1"/>
        </w:rPr>
        <w:t xml:space="preserve"> using the KPIs listed below. </w:t>
      </w:r>
      <w:r w:rsidR="005245BC">
        <w:rPr>
          <w:rFonts w:ascii="Calibri" w:eastAsia="Calibri" w:hAnsi="Calibri" w:cs="Calibri"/>
          <w:position w:val="1"/>
        </w:rPr>
        <w:t>At the beginning of the period, t</w:t>
      </w:r>
      <w:r>
        <w:rPr>
          <w:rFonts w:ascii="Calibri" w:eastAsia="Calibri" w:hAnsi="Calibri" w:cs="Calibri"/>
          <w:position w:val="1"/>
        </w:rPr>
        <w:t xml:space="preserve">he NCF is expected to complete both the </w:t>
      </w:r>
      <w:r w:rsidRPr="00AC7EA8">
        <w:rPr>
          <w:rFonts w:ascii="Calibri" w:eastAsia="Calibri" w:hAnsi="Calibri" w:cs="Calibri"/>
          <w:b/>
          <w:bCs/>
          <w:position w:val="1"/>
        </w:rPr>
        <w:t>Baseline</w:t>
      </w:r>
      <w:r>
        <w:rPr>
          <w:rFonts w:ascii="Calibri" w:eastAsia="Calibri" w:hAnsi="Calibri" w:cs="Calibri"/>
          <w:position w:val="1"/>
        </w:rPr>
        <w:t xml:space="preserve"> and </w:t>
      </w:r>
      <w:r w:rsidRPr="00AC7EA8">
        <w:rPr>
          <w:rFonts w:ascii="Calibri" w:eastAsia="Calibri" w:hAnsi="Calibri" w:cs="Calibri"/>
          <w:b/>
          <w:bCs/>
          <w:position w:val="1"/>
        </w:rPr>
        <w:t>End of Period-target</w:t>
      </w:r>
      <w:r>
        <w:rPr>
          <w:rFonts w:ascii="Calibri" w:eastAsia="Calibri" w:hAnsi="Calibri" w:cs="Calibri"/>
          <w:position w:val="1"/>
        </w:rPr>
        <w:t xml:space="preserve"> values. It is possible that a Federation may not be able to report on a particular KPI and this will be taken into consideration at the end of the reporting period. NCFs can also make use of the ‘</w:t>
      </w:r>
      <w:r w:rsidRPr="00470324">
        <w:rPr>
          <w:rFonts w:ascii="Calibri" w:eastAsia="Calibri" w:hAnsi="Calibri" w:cs="Calibri"/>
          <w:b/>
          <w:position w:val="1"/>
        </w:rPr>
        <w:t>Comments</w:t>
      </w:r>
      <w:r>
        <w:rPr>
          <w:rFonts w:ascii="Calibri" w:eastAsia="Calibri" w:hAnsi="Calibri" w:cs="Calibri"/>
          <w:position w:val="1"/>
        </w:rPr>
        <w:t>’ field as required. The NCF is also allowed to include any additional KPIs that it considers to be relevant for reporting purposes.</w:t>
      </w:r>
      <w:r w:rsidR="00AE2E14">
        <w:rPr>
          <w:rFonts w:ascii="Calibri" w:eastAsia="Calibri" w:hAnsi="Calibri" w:cs="Calibri"/>
          <w:position w:val="1"/>
        </w:rPr>
        <w:t xml:space="preserve"> </w:t>
      </w:r>
      <w:r>
        <w:rPr>
          <w:rFonts w:ascii="Calibri" w:eastAsia="Calibri" w:hAnsi="Calibri" w:cs="Calibri"/>
          <w:position w:val="1"/>
        </w:rPr>
        <w:t xml:space="preserve">When the NCF is preparing its final report for the end of the reporting period, the </w:t>
      </w:r>
      <w:r w:rsidR="00AE2E14">
        <w:rPr>
          <w:rFonts w:ascii="Calibri" w:eastAsia="Calibri" w:hAnsi="Calibri" w:cs="Calibri"/>
          <w:b/>
          <w:bCs/>
          <w:position w:val="1"/>
        </w:rPr>
        <w:t>A</w:t>
      </w:r>
      <w:r w:rsidRPr="00AE2E14">
        <w:rPr>
          <w:rFonts w:ascii="Calibri" w:eastAsia="Calibri" w:hAnsi="Calibri" w:cs="Calibri"/>
          <w:b/>
          <w:bCs/>
          <w:position w:val="1"/>
        </w:rPr>
        <w:t xml:space="preserve">ctual </w:t>
      </w:r>
      <w:r w:rsidRPr="002716B5">
        <w:rPr>
          <w:rFonts w:ascii="Calibri" w:eastAsia="Calibri" w:hAnsi="Calibri" w:cs="Calibri"/>
          <w:position w:val="1"/>
        </w:rPr>
        <w:t>values</w:t>
      </w:r>
      <w:r>
        <w:rPr>
          <w:rFonts w:ascii="Calibri" w:eastAsia="Calibri" w:hAnsi="Calibri" w:cs="Calibri"/>
          <w:position w:val="1"/>
        </w:rPr>
        <w:t xml:space="preserve"> of the KPIs need to be completed for each KPI identified.</w:t>
      </w:r>
    </w:p>
    <w:p w14:paraId="52B9DCF8" w14:textId="3F5EEC56" w:rsidR="00F97599" w:rsidRDefault="00F97599" w:rsidP="005245BC">
      <w:pPr>
        <w:pStyle w:val="NoSpacing"/>
      </w:pPr>
    </w:p>
    <w:p w14:paraId="708FB3B7" w14:textId="5C052F21" w:rsidR="00A220E1" w:rsidRPr="00A220E1" w:rsidRDefault="005245BC" w:rsidP="00AC7EA8">
      <w:pPr>
        <w:rPr>
          <w:rFonts w:ascii="Calibri" w:eastAsia="Calibri" w:hAnsi="Calibri" w:cs="Calibri"/>
          <w:b/>
          <w:bCs/>
          <w:position w:val="1"/>
        </w:rPr>
      </w:pPr>
      <w:r w:rsidRPr="00A220E1">
        <w:rPr>
          <w:rFonts w:ascii="Calibri" w:eastAsia="Calibri" w:hAnsi="Calibri" w:cs="Calibri"/>
          <w:b/>
          <w:bCs/>
          <w:position w:val="1"/>
        </w:rPr>
        <w:t>KPI STRUCTURE</w:t>
      </w:r>
    </w:p>
    <w:p w14:paraId="379D7BB4" w14:textId="503ECE14" w:rsidR="00F97599" w:rsidRDefault="00F97599" w:rsidP="00AC7EA8">
      <w:pPr>
        <w:rPr>
          <w:rFonts w:ascii="Calibri" w:eastAsia="Calibri" w:hAnsi="Calibri" w:cs="Calibri"/>
          <w:position w:val="1"/>
        </w:rPr>
      </w:pPr>
      <w:r>
        <w:rPr>
          <w:rFonts w:ascii="Calibri" w:eastAsia="Calibri" w:hAnsi="Calibri" w:cs="Calibri"/>
          <w:position w:val="1"/>
        </w:rPr>
        <w:t xml:space="preserve">The KPIs’ shall be divided into 4 </w:t>
      </w:r>
      <w:r w:rsidR="00A220E1">
        <w:rPr>
          <w:rFonts w:ascii="Calibri" w:eastAsia="Calibri" w:hAnsi="Calibri" w:cs="Calibri"/>
          <w:position w:val="1"/>
        </w:rPr>
        <w:t xml:space="preserve">main </w:t>
      </w:r>
      <w:r>
        <w:rPr>
          <w:rFonts w:ascii="Calibri" w:eastAsia="Calibri" w:hAnsi="Calibri" w:cs="Calibri"/>
          <w:position w:val="1"/>
        </w:rPr>
        <w:t>categories as follows:</w:t>
      </w:r>
    </w:p>
    <w:p w14:paraId="6EEABD5B" w14:textId="2DA97E64" w:rsidR="00F97599" w:rsidRPr="00F97599" w:rsidRDefault="00F97599" w:rsidP="00F97599">
      <w:pPr>
        <w:rPr>
          <w:rFonts w:ascii="Calibri" w:eastAsia="Calibri" w:hAnsi="Calibri" w:cs="Calibri"/>
          <w:position w:val="1"/>
        </w:rPr>
      </w:pPr>
      <w:r w:rsidRPr="00A220E1">
        <w:rPr>
          <w:rFonts w:ascii="Calibri" w:eastAsia="Calibri" w:hAnsi="Calibri" w:cs="Calibri"/>
          <w:b/>
          <w:bCs/>
          <w:position w:val="1"/>
        </w:rPr>
        <w:t>Core:</w:t>
      </w:r>
      <w:r>
        <w:rPr>
          <w:rFonts w:ascii="Calibri" w:eastAsia="Calibri" w:hAnsi="Calibri" w:cs="Calibri"/>
          <w:position w:val="1"/>
        </w:rPr>
        <w:t xml:space="preserve"> These KPIs are related to the technical operations of the federation. It includes number of active players, number of tournaments, average player ratings as well as supporting ‘infrastructure’ e.g. number of arbiters, trainers ETC. </w:t>
      </w:r>
      <w:r w:rsidR="00C54750">
        <w:rPr>
          <w:rFonts w:ascii="Calibri" w:eastAsia="Calibri" w:hAnsi="Calibri" w:cs="Calibri"/>
          <w:position w:val="1"/>
        </w:rPr>
        <w:t xml:space="preserve">Most of this </w:t>
      </w:r>
      <w:r>
        <w:rPr>
          <w:rFonts w:ascii="Calibri" w:eastAsia="Calibri" w:hAnsi="Calibri" w:cs="Calibri"/>
          <w:position w:val="1"/>
        </w:rPr>
        <w:t xml:space="preserve">information </w:t>
      </w:r>
      <w:r w:rsidR="00C54750">
        <w:rPr>
          <w:rFonts w:ascii="Calibri" w:eastAsia="Calibri" w:hAnsi="Calibri" w:cs="Calibri"/>
          <w:position w:val="1"/>
        </w:rPr>
        <w:t>can be sourced from</w:t>
      </w:r>
      <w:r>
        <w:rPr>
          <w:rFonts w:ascii="Calibri" w:eastAsia="Calibri" w:hAnsi="Calibri" w:cs="Calibri"/>
          <w:position w:val="1"/>
        </w:rPr>
        <w:t xml:space="preserve"> by FIDE </w:t>
      </w:r>
      <w:r w:rsidR="00C54750">
        <w:rPr>
          <w:rFonts w:ascii="Calibri" w:eastAsia="Calibri" w:hAnsi="Calibri" w:cs="Calibri"/>
          <w:position w:val="1"/>
        </w:rPr>
        <w:t>via</w:t>
      </w:r>
      <w:r>
        <w:rPr>
          <w:rFonts w:ascii="Calibri" w:eastAsia="Calibri" w:hAnsi="Calibri" w:cs="Calibri"/>
          <w:position w:val="1"/>
        </w:rPr>
        <w:t xml:space="preserve"> its website or </w:t>
      </w:r>
      <w:r w:rsidR="009331B4">
        <w:rPr>
          <w:rFonts w:ascii="Calibri" w:eastAsia="Calibri" w:hAnsi="Calibri" w:cs="Calibri"/>
          <w:position w:val="1"/>
        </w:rPr>
        <w:softHyphen/>
      </w:r>
      <w:r w:rsidR="009331B4">
        <w:rPr>
          <w:rFonts w:ascii="Calibri" w:eastAsia="Calibri" w:hAnsi="Calibri" w:cs="Calibri"/>
          <w:position w:val="1"/>
        </w:rPr>
        <w:softHyphen/>
      </w:r>
      <w:r w:rsidR="009331B4">
        <w:rPr>
          <w:rFonts w:ascii="Calibri" w:eastAsia="Calibri" w:hAnsi="Calibri" w:cs="Calibri"/>
          <w:position w:val="1"/>
        </w:rPr>
        <w:softHyphen/>
      </w:r>
      <w:r w:rsidR="00EF1B8C">
        <w:rPr>
          <w:rFonts w:ascii="Calibri" w:eastAsia="Calibri" w:hAnsi="Calibri" w:cs="Calibri"/>
          <w:position w:val="1"/>
        </w:rPr>
        <w:softHyphen/>
      </w:r>
      <w:r w:rsidR="00EF1B8C">
        <w:rPr>
          <w:rFonts w:ascii="Calibri" w:eastAsia="Calibri" w:hAnsi="Calibri" w:cs="Calibri"/>
          <w:position w:val="1"/>
        </w:rPr>
        <w:softHyphen/>
      </w:r>
      <w:r w:rsidR="00EF1B8C">
        <w:rPr>
          <w:rFonts w:ascii="Calibri" w:eastAsia="Calibri" w:hAnsi="Calibri" w:cs="Calibri"/>
          <w:position w:val="1"/>
        </w:rPr>
        <w:softHyphen/>
      </w:r>
      <w:r w:rsidR="00EF1B8C">
        <w:rPr>
          <w:rFonts w:ascii="Calibri" w:eastAsia="Calibri" w:hAnsi="Calibri" w:cs="Calibri"/>
          <w:position w:val="1"/>
        </w:rPr>
        <w:softHyphen/>
      </w:r>
      <w:r w:rsidR="00EF1B8C">
        <w:rPr>
          <w:rFonts w:ascii="Calibri" w:eastAsia="Calibri" w:hAnsi="Calibri" w:cs="Calibri"/>
          <w:position w:val="1"/>
        </w:rPr>
        <w:softHyphen/>
      </w:r>
      <w:r w:rsidR="00EF1B8C">
        <w:rPr>
          <w:rFonts w:ascii="Calibri" w:eastAsia="Calibri" w:hAnsi="Calibri" w:cs="Calibri"/>
          <w:position w:val="1"/>
        </w:rPr>
        <w:softHyphen/>
      </w:r>
      <w:r>
        <w:rPr>
          <w:rFonts w:ascii="Calibri" w:eastAsia="Calibri" w:hAnsi="Calibri" w:cs="Calibri"/>
          <w:position w:val="1"/>
        </w:rPr>
        <w:t>from the Elista office.</w:t>
      </w:r>
      <w:r w:rsidR="00AE2E14">
        <w:rPr>
          <w:rFonts w:ascii="Calibri" w:eastAsia="Calibri" w:hAnsi="Calibri" w:cs="Calibri"/>
          <w:position w:val="1"/>
        </w:rPr>
        <w:t xml:space="preserve"> This KPI allows FIDE to ascertain the quality/quantity of</w:t>
      </w:r>
      <w:r w:rsidR="009331B4">
        <w:rPr>
          <w:rFonts w:ascii="Calibri" w:eastAsia="Calibri" w:hAnsi="Calibri" w:cs="Calibri"/>
          <w:position w:val="1"/>
        </w:rPr>
        <w:t xml:space="preserve"> the </w:t>
      </w:r>
      <w:r w:rsidR="009331B4">
        <w:rPr>
          <w:rFonts w:ascii="Calibri" w:eastAsia="Calibri" w:hAnsi="Calibri" w:cs="Calibri"/>
          <w:position w:val="1"/>
        </w:rPr>
        <w:softHyphen/>
      </w:r>
      <w:r w:rsidR="009331B4">
        <w:rPr>
          <w:rFonts w:ascii="Calibri" w:eastAsia="Calibri" w:hAnsi="Calibri" w:cs="Calibri"/>
          <w:position w:val="1"/>
        </w:rPr>
        <w:softHyphen/>
      </w:r>
      <w:r w:rsidR="00AE2E14">
        <w:rPr>
          <w:rFonts w:ascii="Calibri" w:eastAsia="Calibri" w:hAnsi="Calibri" w:cs="Calibri"/>
          <w:position w:val="1"/>
        </w:rPr>
        <w:t xml:space="preserve">players, technical </w:t>
      </w:r>
      <w:proofErr w:type="gramStart"/>
      <w:r w:rsidR="00AE2E14">
        <w:rPr>
          <w:rFonts w:ascii="Calibri" w:eastAsia="Calibri" w:hAnsi="Calibri" w:cs="Calibri"/>
          <w:position w:val="1"/>
        </w:rPr>
        <w:t>officials</w:t>
      </w:r>
      <w:proofErr w:type="gramEnd"/>
      <w:r w:rsidR="00AE2E14">
        <w:rPr>
          <w:rFonts w:ascii="Calibri" w:eastAsia="Calibri" w:hAnsi="Calibri" w:cs="Calibri"/>
          <w:position w:val="1"/>
        </w:rPr>
        <w:t xml:space="preserve"> events, </w:t>
      </w:r>
      <w:proofErr w:type="spellStart"/>
      <w:r w:rsidR="00AE2E14">
        <w:rPr>
          <w:rFonts w:ascii="Calibri" w:eastAsia="Calibri" w:hAnsi="Calibri" w:cs="Calibri"/>
          <w:position w:val="1"/>
        </w:rPr>
        <w:t>etc</w:t>
      </w:r>
      <w:proofErr w:type="spellEnd"/>
      <w:r w:rsidR="00AE2E14">
        <w:rPr>
          <w:rFonts w:ascii="Calibri" w:eastAsia="Calibri" w:hAnsi="Calibri" w:cs="Calibri"/>
          <w:position w:val="1"/>
        </w:rPr>
        <w:t>…</w:t>
      </w:r>
    </w:p>
    <w:p w14:paraId="67702C71" w14:textId="7A312557" w:rsidR="00F97599" w:rsidRPr="00F97599" w:rsidRDefault="00F97599" w:rsidP="00F97599">
      <w:pPr>
        <w:rPr>
          <w:rFonts w:ascii="Calibri" w:eastAsia="Calibri" w:hAnsi="Calibri" w:cs="Calibri"/>
          <w:position w:val="1"/>
        </w:rPr>
      </w:pPr>
      <w:r w:rsidRPr="00A220E1">
        <w:rPr>
          <w:rFonts w:ascii="Calibri" w:eastAsia="Calibri" w:hAnsi="Calibri" w:cs="Calibri"/>
          <w:b/>
          <w:bCs/>
          <w:position w:val="1"/>
        </w:rPr>
        <w:t>S</w:t>
      </w:r>
      <w:r w:rsidR="00EF0276">
        <w:rPr>
          <w:rFonts w:ascii="Calibri" w:eastAsia="Calibri" w:hAnsi="Calibri" w:cs="Calibri"/>
          <w:b/>
          <w:bCs/>
          <w:position w:val="1"/>
        </w:rPr>
        <w:t>o</w:t>
      </w:r>
      <w:r w:rsidRPr="00A220E1">
        <w:rPr>
          <w:rFonts w:ascii="Calibri" w:eastAsia="Calibri" w:hAnsi="Calibri" w:cs="Calibri"/>
          <w:b/>
          <w:bCs/>
          <w:position w:val="1"/>
        </w:rPr>
        <w:t>cial</w:t>
      </w:r>
      <w:r w:rsidR="00EF0276">
        <w:rPr>
          <w:rFonts w:ascii="Calibri" w:eastAsia="Calibri" w:hAnsi="Calibri" w:cs="Calibri"/>
          <w:b/>
          <w:bCs/>
          <w:position w:val="1"/>
        </w:rPr>
        <w:t>/Special</w:t>
      </w:r>
      <w:r w:rsidRPr="00A220E1">
        <w:rPr>
          <w:rFonts w:ascii="Calibri" w:eastAsia="Calibri" w:hAnsi="Calibri" w:cs="Calibri"/>
          <w:b/>
          <w:bCs/>
          <w:position w:val="1"/>
        </w:rPr>
        <w:t>:</w:t>
      </w:r>
      <w:r w:rsidRPr="00F97599">
        <w:rPr>
          <w:rFonts w:ascii="Calibri" w:eastAsia="Calibri" w:hAnsi="Calibri" w:cs="Calibri"/>
          <w:position w:val="1"/>
        </w:rPr>
        <w:t xml:space="preserve"> </w:t>
      </w:r>
      <w:r>
        <w:rPr>
          <w:rFonts w:ascii="Calibri" w:eastAsia="Calibri" w:hAnsi="Calibri" w:cs="Calibri"/>
          <w:position w:val="1"/>
        </w:rPr>
        <w:t xml:space="preserve">These examine the </w:t>
      </w:r>
      <w:r w:rsidR="005245BC">
        <w:rPr>
          <w:rFonts w:ascii="Calibri" w:eastAsia="Calibri" w:hAnsi="Calibri" w:cs="Calibri"/>
          <w:position w:val="1"/>
        </w:rPr>
        <w:t>engagement in</w:t>
      </w:r>
      <w:r>
        <w:rPr>
          <w:rFonts w:ascii="Calibri" w:eastAsia="Calibri" w:hAnsi="Calibri" w:cs="Calibri"/>
          <w:position w:val="1"/>
        </w:rPr>
        <w:t xml:space="preserve"> additional </w:t>
      </w:r>
      <w:proofErr w:type="spellStart"/>
      <w:r>
        <w:rPr>
          <w:rFonts w:ascii="Calibri" w:eastAsia="Calibri" w:hAnsi="Calibri" w:cs="Calibri"/>
          <w:position w:val="1"/>
        </w:rPr>
        <w:t>pr</w:t>
      </w:r>
      <w:r w:rsidR="005245BC">
        <w:rPr>
          <w:rFonts w:ascii="Calibri" w:eastAsia="Calibri" w:hAnsi="Calibri" w:cs="Calibri"/>
          <w:position w:val="1"/>
        </w:rPr>
        <w:t>ogrammes</w:t>
      </w:r>
      <w:proofErr w:type="spellEnd"/>
      <w:r>
        <w:rPr>
          <w:rFonts w:ascii="Calibri" w:eastAsia="Calibri" w:hAnsi="Calibri" w:cs="Calibri"/>
          <w:position w:val="1"/>
        </w:rPr>
        <w:t xml:space="preserve"> related to </w:t>
      </w:r>
      <w:r w:rsidR="005245BC">
        <w:rPr>
          <w:rFonts w:ascii="Calibri" w:eastAsia="Calibri" w:hAnsi="Calibri" w:cs="Calibri"/>
          <w:position w:val="1"/>
        </w:rPr>
        <w:t xml:space="preserve">the work of other </w:t>
      </w:r>
      <w:r>
        <w:rPr>
          <w:rFonts w:ascii="Calibri" w:eastAsia="Calibri" w:hAnsi="Calibri" w:cs="Calibri"/>
          <w:position w:val="1"/>
        </w:rPr>
        <w:t>FIDE Commissions</w:t>
      </w:r>
      <w:r w:rsidR="005245BC">
        <w:rPr>
          <w:rFonts w:ascii="Calibri" w:eastAsia="Calibri" w:hAnsi="Calibri" w:cs="Calibri"/>
          <w:position w:val="1"/>
        </w:rPr>
        <w:t xml:space="preserve"> and their priorities. These</w:t>
      </w:r>
      <w:r>
        <w:rPr>
          <w:rFonts w:ascii="Calibri" w:eastAsia="Calibri" w:hAnsi="Calibri" w:cs="Calibri"/>
          <w:position w:val="1"/>
        </w:rPr>
        <w:t xml:space="preserve"> </w:t>
      </w:r>
      <w:proofErr w:type="gramStart"/>
      <w:r>
        <w:rPr>
          <w:rFonts w:ascii="Calibri" w:eastAsia="Calibri" w:hAnsi="Calibri" w:cs="Calibri"/>
          <w:position w:val="1"/>
        </w:rPr>
        <w:t>include:</w:t>
      </w:r>
      <w:proofErr w:type="gramEnd"/>
      <w:r>
        <w:rPr>
          <w:rFonts w:ascii="Calibri" w:eastAsia="Calibri" w:hAnsi="Calibri" w:cs="Calibri"/>
          <w:position w:val="1"/>
        </w:rPr>
        <w:t xml:space="preserve"> females</w:t>
      </w:r>
      <w:r w:rsidRPr="00F97599">
        <w:rPr>
          <w:rFonts w:ascii="Calibri" w:eastAsia="Calibri" w:hAnsi="Calibri" w:cs="Calibri"/>
          <w:position w:val="1"/>
        </w:rPr>
        <w:t>, kids/chess in</w:t>
      </w:r>
      <w:r>
        <w:rPr>
          <w:rFonts w:ascii="Calibri" w:eastAsia="Calibri" w:hAnsi="Calibri" w:cs="Calibri"/>
          <w:position w:val="1"/>
        </w:rPr>
        <w:t xml:space="preserve"> </w:t>
      </w:r>
      <w:r w:rsidRPr="00F97599">
        <w:rPr>
          <w:rFonts w:ascii="Calibri" w:eastAsia="Calibri" w:hAnsi="Calibri" w:cs="Calibri"/>
          <w:position w:val="1"/>
        </w:rPr>
        <w:t>education, vulnerable groups (refugees, people with special needs, chess in prisons etc.)</w:t>
      </w:r>
      <w:r w:rsidR="005245BC">
        <w:rPr>
          <w:rFonts w:ascii="Calibri" w:eastAsia="Calibri" w:hAnsi="Calibri" w:cs="Calibri"/>
          <w:position w:val="1"/>
        </w:rPr>
        <w:t xml:space="preserve">. Federations are encouraged to engage in at least one such </w:t>
      </w:r>
      <w:proofErr w:type="spellStart"/>
      <w:r w:rsidR="005245BC">
        <w:rPr>
          <w:rFonts w:ascii="Calibri" w:eastAsia="Calibri" w:hAnsi="Calibri" w:cs="Calibri"/>
          <w:position w:val="1"/>
        </w:rPr>
        <w:t>programme</w:t>
      </w:r>
      <w:proofErr w:type="spellEnd"/>
      <w:r w:rsidR="005245BC">
        <w:rPr>
          <w:rFonts w:ascii="Calibri" w:eastAsia="Calibri" w:hAnsi="Calibri" w:cs="Calibri"/>
          <w:position w:val="1"/>
        </w:rPr>
        <w:t>.</w:t>
      </w:r>
      <w:r w:rsidR="00AE2E14">
        <w:rPr>
          <w:rFonts w:ascii="Calibri" w:eastAsia="Calibri" w:hAnsi="Calibri" w:cs="Calibri"/>
          <w:position w:val="1"/>
        </w:rPr>
        <w:t xml:space="preserve"> This KPI allows federations to fulfil the horizontal goals of FIDE as chess impacts several aspects of society.</w:t>
      </w:r>
    </w:p>
    <w:p w14:paraId="41DEFEE7" w14:textId="1FACC760" w:rsidR="00F97599" w:rsidRDefault="00F97599" w:rsidP="00AC7EA8">
      <w:pPr>
        <w:rPr>
          <w:rFonts w:ascii="Calibri" w:eastAsia="Calibri" w:hAnsi="Calibri" w:cs="Calibri"/>
          <w:position w:val="1"/>
        </w:rPr>
      </w:pPr>
      <w:r w:rsidRPr="00A220E1">
        <w:rPr>
          <w:rFonts w:ascii="Calibri" w:eastAsia="Calibri" w:hAnsi="Calibri" w:cs="Calibri"/>
          <w:b/>
          <w:bCs/>
          <w:position w:val="1"/>
        </w:rPr>
        <w:t>P</w:t>
      </w:r>
      <w:r w:rsidR="00A220E1">
        <w:rPr>
          <w:rFonts w:ascii="Calibri" w:eastAsia="Calibri" w:hAnsi="Calibri" w:cs="Calibri"/>
          <w:b/>
          <w:bCs/>
          <w:position w:val="1"/>
        </w:rPr>
        <w:t>romotion</w:t>
      </w:r>
      <w:r w:rsidRPr="00A220E1">
        <w:rPr>
          <w:rFonts w:ascii="Calibri" w:eastAsia="Calibri" w:hAnsi="Calibri" w:cs="Calibri"/>
          <w:b/>
          <w:bCs/>
          <w:position w:val="1"/>
        </w:rPr>
        <w:t>:</w:t>
      </w:r>
      <w:r>
        <w:rPr>
          <w:rFonts w:ascii="Calibri" w:eastAsia="Calibri" w:hAnsi="Calibri" w:cs="Calibri"/>
          <w:position w:val="1"/>
        </w:rPr>
        <w:t xml:space="preserve"> This includes the focus on the dissemination and profiling of chess activities of the federation</w:t>
      </w:r>
      <w:r w:rsidR="00EF0276">
        <w:rPr>
          <w:rFonts w:ascii="Calibri" w:eastAsia="Calibri" w:hAnsi="Calibri" w:cs="Calibri"/>
          <w:position w:val="1"/>
        </w:rPr>
        <w:t xml:space="preserve"> and FIDE support</w:t>
      </w:r>
      <w:r>
        <w:rPr>
          <w:rFonts w:ascii="Calibri" w:eastAsia="Calibri" w:hAnsi="Calibri" w:cs="Calibri"/>
          <w:position w:val="1"/>
        </w:rPr>
        <w:t xml:space="preserve">. This should include mainstream and social media. </w:t>
      </w:r>
      <w:r w:rsidR="00AE2E14">
        <w:rPr>
          <w:rFonts w:ascii="Calibri" w:eastAsia="Calibri" w:hAnsi="Calibri" w:cs="Calibri"/>
          <w:position w:val="1"/>
        </w:rPr>
        <w:t xml:space="preserve">It is important that chess </w:t>
      </w:r>
      <w:proofErr w:type="spellStart"/>
      <w:r w:rsidR="00AE2E14">
        <w:rPr>
          <w:rFonts w:ascii="Calibri" w:eastAsia="Calibri" w:hAnsi="Calibri" w:cs="Calibri"/>
          <w:position w:val="1"/>
        </w:rPr>
        <w:t>activites</w:t>
      </w:r>
      <w:proofErr w:type="spellEnd"/>
      <w:r w:rsidR="00AE2E14">
        <w:rPr>
          <w:rFonts w:ascii="Calibri" w:eastAsia="Calibri" w:hAnsi="Calibri" w:cs="Calibri"/>
          <w:position w:val="1"/>
        </w:rPr>
        <w:t xml:space="preserve"> are highlighted so persons within the wider communities understand the value of chess and the role of FIDE which can increase the opportunities for support.</w:t>
      </w:r>
    </w:p>
    <w:p w14:paraId="78BD5613" w14:textId="43ED1F75" w:rsidR="00AE2E14" w:rsidRDefault="00F97599" w:rsidP="00AC7EA8">
      <w:pPr>
        <w:rPr>
          <w:rFonts w:ascii="Calibri" w:eastAsia="Calibri" w:hAnsi="Calibri" w:cs="Calibri"/>
          <w:position w:val="1"/>
        </w:rPr>
      </w:pPr>
      <w:r w:rsidRPr="00A220E1">
        <w:rPr>
          <w:rFonts w:ascii="Calibri" w:eastAsia="Calibri" w:hAnsi="Calibri" w:cs="Calibri"/>
          <w:b/>
          <w:bCs/>
          <w:position w:val="1"/>
        </w:rPr>
        <w:t>Partnerships:</w:t>
      </w:r>
      <w:r w:rsidR="00A220E1">
        <w:rPr>
          <w:rFonts w:ascii="Calibri" w:eastAsia="Calibri" w:hAnsi="Calibri" w:cs="Calibri"/>
          <w:position w:val="1"/>
        </w:rPr>
        <w:t xml:space="preserve"> </w:t>
      </w:r>
      <w:r>
        <w:rPr>
          <w:rFonts w:ascii="Calibri" w:eastAsia="Calibri" w:hAnsi="Calibri" w:cs="Calibri"/>
          <w:position w:val="1"/>
        </w:rPr>
        <w:t xml:space="preserve">This </w:t>
      </w:r>
      <w:r w:rsidR="00A220E1">
        <w:rPr>
          <w:rFonts w:ascii="Calibri" w:eastAsia="Calibri" w:hAnsi="Calibri" w:cs="Calibri"/>
          <w:position w:val="1"/>
        </w:rPr>
        <w:t>includes</w:t>
      </w:r>
      <w:r>
        <w:rPr>
          <w:rFonts w:ascii="Calibri" w:eastAsia="Calibri" w:hAnsi="Calibri" w:cs="Calibri"/>
          <w:position w:val="1"/>
        </w:rPr>
        <w:t xml:space="preserve"> sponsors, strategic partners whose objectives are</w:t>
      </w:r>
      <w:r w:rsidR="00A220E1">
        <w:rPr>
          <w:rFonts w:ascii="Calibri" w:eastAsia="Calibri" w:hAnsi="Calibri" w:cs="Calibri"/>
          <w:position w:val="1"/>
        </w:rPr>
        <w:t xml:space="preserve"> </w:t>
      </w:r>
      <w:r>
        <w:rPr>
          <w:rFonts w:ascii="Calibri" w:eastAsia="Calibri" w:hAnsi="Calibri" w:cs="Calibri"/>
          <w:position w:val="1"/>
        </w:rPr>
        <w:t>aligned to the federation.</w:t>
      </w:r>
      <w:r w:rsidR="00A220E1">
        <w:rPr>
          <w:rFonts w:ascii="Calibri" w:eastAsia="Calibri" w:hAnsi="Calibri" w:cs="Calibri"/>
          <w:position w:val="1"/>
        </w:rPr>
        <w:t xml:space="preserve"> Strategic partners can include other government agencies, NGOS, media outlets. </w:t>
      </w:r>
      <w:r w:rsidR="00AE2E14">
        <w:rPr>
          <w:rFonts w:ascii="Calibri" w:eastAsia="Calibri" w:hAnsi="Calibri" w:cs="Calibri"/>
          <w:position w:val="1"/>
        </w:rPr>
        <w:t xml:space="preserve">This KPI tracks the efforts of federations to engage other partners in the support of their mandate </w:t>
      </w:r>
      <w:proofErr w:type="gramStart"/>
      <w:r w:rsidR="00AE2E14">
        <w:rPr>
          <w:rFonts w:ascii="Calibri" w:eastAsia="Calibri" w:hAnsi="Calibri" w:cs="Calibri"/>
          <w:position w:val="1"/>
        </w:rPr>
        <w:t>so as to</w:t>
      </w:r>
      <w:proofErr w:type="gramEnd"/>
      <w:r w:rsidR="00AE2E14">
        <w:rPr>
          <w:rFonts w:ascii="Calibri" w:eastAsia="Calibri" w:hAnsi="Calibri" w:cs="Calibri"/>
          <w:position w:val="1"/>
        </w:rPr>
        <w:t xml:space="preserve"> build increased sustainability.</w:t>
      </w:r>
    </w:p>
    <w:p w14:paraId="7B383094" w14:textId="11361B4D" w:rsidR="00A220E1" w:rsidRDefault="005245BC" w:rsidP="00AC7EA8">
      <w:pPr>
        <w:rPr>
          <w:rFonts w:ascii="Calibri" w:eastAsia="Calibri" w:hAnsi="Calibri" w:cs="Calibri"/>
          <w:position w:val="1"/>
        </w:rPr>
      </w:pPr>
      <w:r>
        <w:rPr>
          <w:rFonts w:ascii="Calibri" w:eastAsia="Calibri" w:hAnsi="Calibri" w:cs="Calibri"/>
          <w:position w:val="1"/>
        </w:rPr>
        <w:t>Of course, Federation</w:t>
      </w:r>
      <w:r w:rsidR="0047320F">
        <w:rPr>
          <w:rFonts w:ascii="Calibri" w:eastAsia="Calibri" w:hAnsi="Calibri" w:cs="Calibri"/>
          <w:position w:val="1"/>
        </w:rPr>
        <w:t>s</w:t>
      </w:r>
      <w:r>
        <w:rPr>
          <w:rFonts w:ascii="Calibri" w:eastAsia="Calibri" w:hAnsi="Calibri" w:cs="Calibri"/>
          <w:position w:val="1"/>
        </w:rPr>
        <w:t xml:space="preserve"> can also include any other KPIs they see as relevant to their operations.</w:t>
      </w:r>
      <w:r w:rsidR="002716B5">
        <w:rPr>
          <w:rFonts w:ascii="Calibri" w:eastAsia="Calibri" w:hAnsi="Calibri" w:cs="Calibri"/>
          <w:position w:val="1"/>
        </w:rPr>
        <w:t xml:space="preserve"> </w:t>
      </w:r>
      <w:r w:rsidR="00085003">
        <w:rPr>
          <w:rFonts w:ascii="Calibri" w:eastAsia="Calibri" w:hAnsi="Calibri" w:cs="Calibri"/>
          <w:position w:val="1"/>
        </w:rPr>
        <w:t xml:space="preserve"> </w:t>
      </w:r>
      <w:r w:rsidR="00A220E1">
        <w:rPr>
          <w:rFonts w:ascii="Calibri" w:eastAsia="Calibri" w:hAnsi="Calibri" w:cs="Calibri"/>
          <w:position w:val="1"/>
        </w:rPr>
        <w:t>The KPIs are listed in the table below.</w:t>
      </w:r>
    </w:p>
    <w:p w14:paraId="0EF06B44" w14:textId="77777777" w:rsidR="0071354C" w:rsidRPr="00870ECE" w:rsidRDefault="0071354C" w:rsidP="00AC7EA8">
      <w:pPr>
        <w:rPr>
          <w:rFonts w:ascii="Calibri" w:eastAsia="Calibri" w:hAnsi="Calibri" w:cs="Calibri"/>
          <w:position w:val="1"/>
        </w:rPr>
      </w:pPr>
    </w:p>
    <w:tbl>
      <w:tblPr>
        <w:tblpPr w:leftFromText="180" w:rightFromText="180" w:vertAnchor="text" w:horzAnchor="margin" w:tblpXSpec="center" w:tblpY="873"/>
        <w:tblW w:w="10460" w:type="dxa"/>
        <w:tblCellMar>
          <w:left w:w="0" w:type="dxa"/>
          <w:right w:w="0" w:type="dxa"/>
        </w:tblCellMar>
        <w:tblLook w:val="01E0" w:firstRow="1" w:lastRow="1" w:firstColumn="1" w:lastColumn="1" w:noHBand="0" w:noVBand="0"/>
      </w:tblPr>
      <w:tblGrid>
        <w:gridCol w:w="2964"/>
        <w:gridCol w:w="1350"/>
        <w:gridCol w:w="1626"/>
        <w:gridCol w:w="1806"/>
        <w:gridCol w:w="2714"/>
      </w:tblGrid>
      <w:tr w:rsidR="006F3FA3" w:rsidRPr="00D01B81" w14:paraId="453721EF" w14:textId="77777777" w:rsidTr="002716B5">
        <w:trPr>
          <w:trHeight w:hRule="exact" w:val="714"/>
        </w:trPr>
        <w:tc>
          <w:tcPr>
            <w:tcW w:w="2964" w:type="dxa"/>
            <w:tcBorders>
              <w:top w:val="single" w:sz="5" w:space="0" w:color="000000"/>
              <w:left w:val="single" w:sz="5" w:space="0" w:color="000000"/>
              <w:bottom w:val="single" w:sz="5" w:space="0" w:color="000000"/>
              <w:right w:val="single" w:sz="5" w:space="0" w:color="000000"/>
            </w:tcBorders>
            <w:shd w:val="clear" w:color="auto" w:fill="8EAADB" w:themeFill="accent5" w:themeFillTint="99"/>
          </w:tcPr>
          <w:p w14:paraId="6CA0C4B3" w14:textId="77777777" w:rsidR="00AC7EA8" w:rsidRPr="00D01B81" w:rsidRDefault="006F3FA3" w:rsidP="006F3FA3">
            <w:pPr>
              <w:spacing w:line="240" w:lineRule="exact"/>
              <w:ind w:left="102"/>
              <w:jc w:val="center"/>
              <w:rPr>
                <w:rFonts w:ascii="Calibri" w:eastAsia="Calibri" w:hAnsi="Calibri" w:cs="Calibri"/>
                <w:b/>
                <w:color w:val="FFFFFF" w:themeColor="background1"/>
                <w:sz w:val="24"/>
                <w:szCs w:val="24"/>
              </w:rPr>
            </w:pPr>
            <w:r>
              <w:rPr>
                <w:rFonts w:ascii="Calibri" w:eastAsia="Calibri" w:hAnsi="Calibri" w:cs="Calibri"/>
                <w:b/>
                <w:color w:val="FFFFFF" w:themeColor="background1"/>
                <w:spacing w:val="1"/>
                <w:position w:val="1"/>
                <w:sz w:val="24"/>
                <w:szCs w:val="24"/>
              </w:rPr>
              <w:t>K</w:t>
            </w:r>
            <w:r w:rsidR="00AC7EA8" w:rsidRPr="00D01B81">
              <w:rPr>
                <w:rFonts w:ascii="Calibri" w:eastAsia="Calibri" w:hAnsi="Calibri" w:cs="Calibri"/>
                <w:b/>
                <w:color w:val="FFFFFF" w:themeColor="background1"/>
                <w:spacing w:val="1"/>
                <w:position w:val="1"/>
                <w:sz w:val="24"/>
                <w:szCs w:val="24"/>
              </w:rPr>
              <w:t>ey Performance Indicators</w:t>
            </w:r>
            <w:r w:rsidR="00AC7EA8">
              <w:rPr>
                <w:rFonts w:ascii="Calibri" w:eastAsia="Calibri" w:hAnsi="Calibri" w:cs="Calibri"/>
                <w:b/>
                <w:color w:val="FFFFFF" w:themeColor="background1"/>
                <w:spacing w:val="1"/>
                <w:position w:val="1"/>
                <w:sz w:val="24"/>
                <w:szCs w:val="24"/>
              </w:rPr>
              <w:t xml:space="preserve"> (KPIs)</w:t>
            </w:r>
          </w:p>
        </w:tc>
        <w:tc>
          <w:tcPr>
            <w:tcW w:w="1350" w:type="dxa"/>
            <w:tcBorders>
              <w:top w:val="single" w:sz="5" w:space="0" w:color="000000"/>
              <w:left w:val="single" w:sz="5" w:space="0" w:color="000000"/>
              <w:bottom w:val="single" w:sz="5" w:space="0" w:color="000000"/>
              <w:right w:val="single" w:sz="5" w:space="0" w:color="000000"/>
            </w:tcBorders>
            <w:shd w:val="clear" w:color="auto" w:fill="8EAADB" w:themeFill="accent5" w:themeFillTint="99"/>
          </w:tcPr>
          <w:p w14:paraId="6EA6F685" w14:textId="134DB0C3" w:rsidR="00AC7EA8" w:rsidRPr="00D01B81" w:rsidRDefault="00AC7EA8" w:rsidP="006F3FA3">
            <w:pPr>
              <w:spacing w:line="240" w:lineRule="exact"/>
              <w:ind w:left="102"/>
              <w:jc w:val="center"/>
              <w:rPr>
                <w:rFonts w:ascii="Calibri" w:eastAsia="Calibri" w:hAnsi="Calibri" w:cs="Calibri"/>
                <w:b/>
                <w:color w:val="FFFFFF" w:themeColor="background1"/>
                <w:sz w:val="24"/>
                <w:szCs w:val="24"/>
              </w:rPr>
            </w:pPr>
            <w:r w:rsidRPr="00D01B81">
              <w:rPr>
                <w:rFonts w:ascii="Calibri" w:eastAsia="Calibri" w:hAnsi="Calibri" w:cs="Calibri"/>
                <w:b/>
                <w:color w:val="FFFFFF" w:themeColor="background1"/>
                <w:spacing w:val="1"/>
                <w:position w:val="1"/>
                <w:sz w:val="24"/>
                <w:szCs w:val="24"/>
              </w:rPr>
              <w:t>B</w:t>
            </w:r>
            <w:r w:rsidRPr="00D01B81">
              <w:rPr>
                <w:rFonts w:ascii="Calibri" w:eastAsia="Calibri" w:hAnsi="Calibri" w:cs="Calibri"/>
                <w:b/>
                <w:color w:val="FFFFFF" w:themeColor="background1"/>
                <w:spacing w:val="-1"/>
                <w:position w:val="1"/>
                <w:sz w:val="24"/>
                <w:szCs w:val="24"/>
              </w:rPr>
              <w:t>a</w:t>
            </w:r>
            <w:r w:rsidRPr="00D01B81">
              <w:rPr>
                <w:rFonts w:ascii="Calibri" w:eastAsia="Calibri" w:hAnsi="Calibri" w:cs="Calibri"/>
                <w:b/>
                <w:color w:val="FFFFFF" w:themeColor="background1"/>
                <w:position w:val="1"/>
                <w:sz w:val="24"/>
                <w:szCs w:val="24"/>
              </w:rPr>
              <w:t>s</w:t>
            </w:r>
            <w:r w:rsidRPr="00D01B81">
              <w:rPr>
                <w:rFonts w:ascii="Calibri" w:eastAsia="Calibri" w:hAnsi="Calibri" w:cs="Calibri"/>
                <w:b/>
                <w:color w:val="FFFFFF" w:themeColor="background1"/>
                <w:spacing w:val="-1"/>
                <w:position w:val="1"/>
                <w:sz w:val="24"/>
                <w:szCs w:val="24"/>
              </w:rPr>
              <w:t>el</w:t>
            </w:r>
            <w:r w:rsidRPr="00D01B81">
              <w:rPr>
                <w:rFonts w:ascii="Calibri" w:eastAsia="Calibri" w:hAnsi="Calibri" w:cs="Calibri"/>
                <w:b/>
                <w:color w:val="FFFFFF" w:themeColor="background1"/>
                <w:spacing w:val="1"/>
                <w:position w:val="1"/>
                <w:sz w:val="24"/>
                <w:szCs w:val="24"/>
              </w:rPr>
              <w:t>i</w:t>
            </w:r>
            <w:r w:rsidRPr="00D01B81">
              <w:rPr>
                <w:rFonts w:ascii="Calibri" w:eastAsia="Calibri" w:hAnsi="Calibri" w:cs="Calibri"/>
                <w:b/>
                <w:color w:val="FFFFFF" w:themeColor="background1"/>
                <w:spacing w:val="-1"/>
                <w:position w:val="1"/>
                <w:sz w:val="24"/>
                <w:szCs w:val="24"/>
              </w:rPr>
              <w:t>n</w:t>
            </w:r>
            <w:r w:rsidRPr="00D01B81">
              <w:rPr>
                <w:rFonts w:ascii="Calibri" w:eastAsia="Calibri" w:hAnsi="Calibri" w:cs="Calibri"/>
                <w:b/>
                <w:color w:val="FFFFFF" w:themeColor="background1"/>
                <w:spacing w:val="1"/>
                <w:position w:val="1"/>
                <w:sz w:val="24"/>
                <w:szCs w:val="24"/>
              </w:rPr>
              <w:t>e</w:t>
            </w:r>
            <w:r w:rsidRPr="00D01B81">
              <w:rPr>
                <w:rFonts w:ascii="Calibri" w:eastAsia="Calibri" w:hAnsi="Calibri" w:cs="Calibri"/>
                <w:b/>
                <w:color w:val="FFFFFF" w:themeColor="background1"/>
                <w:position w:val="1"/>
                <w:sz w:val="24"/>
                <w:szCs w:val="24"/>
              </w:rPr>
              <w:t xml:space="preserve">- </w:t>
            </w:r>
            <w:r w:rsidRPr="00D01B81">
              <w:rPr>
                <w:rFonts w:ascii="Calibri" w:eastAsia="Calibri" w:hAnsi="Calibri" w:cs="Calibri"/>
                <w:b/>
                <w:color w:val="FFFFFF" w:themeColor="background1"/>
                <w:spacing w:val="-1"/>
                <w:position w:val="1"/>
                <w:sz w:val="24"/>
                <w:szCs w:val="24"/>
              </w:rPr>
              <w:t>20</w:t>
            </w:r>
            <w:r w:rsidR="00512CAE">
              <w:rPr>
                <w:rFonts w:ascii="Calibri" w:eastAsia="Calibri" w:hAnsi="Calibri" w:cs="Calibri"/>
                <w:b/>
                <w:color w:val="FFFFFF" w:themeColor="background1"/>
                <w:spacing w:val="-1"/>
                <w:position w:val="1"/>
                <w:sz w:val="24"/>
                <w:szCs w:val="24"/>
              </w:rPr>
              <w:t>2</w:t>
            </w:r>
            <w:r w:rsidR="005245BC">
              <w:rPr>
                <w:rFonts w:ascii="Calibri" w:eastAsia="Calibri" w:hAnsi="Calibri" w:cs="Calibri"/>
                <w:b/>
                <w:color w:val="FFFFFF" w:themeColor="background1"/>
                <w:spacing w:val="-1"/>
                <w:position w:val="1"/>
                <w:sz w:val="24"/>
                <w:szCs w:val="24"/>
              </w:rPr>
              <w:t>1</w:t>
            </w:r>
            <w:r w:rsidRPr="00D01B81">
              <w:rPr>
                <w:rStyle w:val="FootnoteReference"/>
                <w:rFonts w:ascii="Calibri" w:eastAsia="Calibri" w:hAnsi="Calibri" w:cs="Calibri"/>
                <w:b/>
                <w:color w:val="FFFFFF" w:themeColor="background1"/>
                <w:sz w:val="24"/>
                <w:szCs w:val="24"/>
              </w:rPr>
              <w:footnoteReference w:id="2"/>
            </w:r>
          </w:p>
        </w:tc>
        <w:tc>
          <w:tcPr>
            <w:tcW w:w="1626" w:type="dxa"/>
            <w:tcBorders>
              <w:top w:val="single" w:sz="5" w:space="0" w:color="000000"/>
              <w:left w:val="single" w:sz="5" w:space="0" w:color="000000"/>
              <w:bottom w:val="single" w:sz="5" w:space="0" w:color="000000"/>
              <w:right w:val="single" w:sz="5" w:space="0" w:color="000000"/>
            </w:tcBorders>
            <w:shd w:val="clear" w:color="auto" w:fill="8EAADB" w:themeFill="accent5" w:themeFillTint="99"/>
          </w:tcPr>
          <w:p w14:paraId="164C30F3" w14:textId="77777777" w:rsidR="00AC7EA8" w:rsidRDefault="00AC7EA8" w:rsidP="006F3FA3">
            <w:pPr>
              <w:spacing w:line="240" w:lineRule="exact"/>
              <w:ind w:left="100"/>
              <w:jc w:val="center"/>
              <w:rPr>
                <w:rFonts w:ascii="Calibri" w:eastAsia="Calibri" w:hAnsi="Calibri" w:cs="Calibri"/>
                <w:b/>
                <w:color w:val="FFFFFF" w:themeColor="background1"/>
                <w:position w:val="1"/>
                <w:sz w:val="24"/>
                <w:szCs w:val="24"/>
              </w:rPr>
            </w:pPr>
            <w:r w:rsidRPr="00D01B81">
              <w:rPr>
                <w:rFonts w:ascii="Calibri" w:eastAsia="Calibri" w:hAnsi="Calibri" w:cs="Calibri"/>
                <w:b/>
                <w:color w:val="FFFFFF" w:themeColor="background1"/>
                <w:position w:val="1"/>
                <w:sz w:val="24"/>
                <w:szCs w:val="24"/>
              </w:rPr>
              <w:t>End of Period</w:t>
            </w:r>
          </w:p>
          <w:p w14:paraId="03FE8BA9" w14:textId="77777777" w:rsidR="00AC7EA8" w:rsidRPr="00D01B81" w:rsidRDefault="00AC7EA8" w:rsidP="006F3FA3">
            <w:pPr>
              <w:spacing w:line="240" w:lineRule="exact"/>
              <w:ind w:left="100"/>
              <w:jc w:val="center"/>
              <w:rPr>
                <w:rFonts w:ascii="Calibri" w:eastAsia="Calibri" w:hAnsi="Calibri" w:cs="Calibri"/>
                <w:b/>
                <w:color w:val="FFFFFF" w:themeColor="background1"/>
                <w:sz w:val="24"/>
                <w:szCs w:val="24"/>
              </w:rPr>
            </w:pPr>
            <w:r>
              <w:rPr>
                <w:rFonts w:ascii="Calibri" w:eastAsia="Calibri" w:hAnsi="Calibri" w:cs="Calibri"/>
                <w:b/>
                <w:color w:val="FFFFFF" w:themeColor="background1"/>
                <w:sz w:val="24"/>
                <w:szCs w:val="24"/>
              </w:rPr>
              <w:t>Target</w:t>
            </w:r>
          </w:p>
        </w:tc>
        <w:tc>
          <w:tcPr>
            <w:tcW w:w="1806" w:type="dxa"/>
            <w:tcBorders>
              <w:top w:val="single" w:sz="5" w:space="0" w:color="000000"/>
              <w:left w:val="single" w:sz="5" w:space="0" w:color="000000"/>
              <w:bottom w:val="single" w:sz="5" w:space="0" w:color="000000"/>
              <w:right w:val="single" w:sz="5" w:space="0" w:color="000000"/>
            </w:tcBorders>
            <w:shd w:val="clear" w:color="auto" w:fill="8EAADB" w:themeFill="accent5" w:themeFillTint="99"/>
          </w:tcPr>
          <w:p w14:paraId="57407A68" w14:textId="77777777" w:rsidR="00AC7EA8" w:rsidRDefault="00AC7EA8" w:rsidP="006F3FA3">
            <w:pPr>
              <w:spacing w:line="240" w:lineRule="exact"/>
              <w:ind w:left="100"/>
              <w:jc w:val="center"/>
              <w:rPr>
                <w:rFonts w:ascii="Calibri" w:eastAsia="Calibri" w:hAnsi="Calibri" w:cs="Calibri"/>
                <w:b/>
                <w:color w:val="FFFFFF" w:themeColor="background1"/>
                <w:position w:val="1"/>
                <w:sz w:val="24"/>
                <w:szCs w:val="24"/>
              </w:rPr>
            </w:pPr>
            <w:r>
              <w:rPr>
                <w:rFonts w:ascii="Calibri" w:eastAsia="Calibri" w:hAnsi="Calibri" w:cs="Calibri"/>
                <w:b/>
                <w:color w:val="FFFFFF" w:themeColor="background1"/>
                <w:position w:val="1"/>
                <w:sz w:val="24"/>
                <w:szCs w:val="24"/>
              </w:rPr>
              <w:t xml:space="preserve">End of Period </w:t>
            </w:r>
          </w:p>
          <w:p w14:paraId="5FA4C178" w14:textId="77777777" w:rsidR="00AC7EA8" w:rsidRPr="00D01B81" w:rsidRDefault="00AC7EA8" w:rsidP="006F3FA3">
            <w:pPr>
              <w:spacing w:line="240" w:lineRule="exact"/>
              <w:ind w:left="100"/>
              <w:jc w:val="center"/>
              <w:rPr>
                <w:rFonts w:ascii="Calibri" w:eastAsia="Calibri" w:hAnsi="Calibri" w:cs="Calibri"/>
                <w:b/>
                <w:color w:val="FFFFFF" w:themeColor="background1"/>
                <w:position w:val="1"/>
                <w:sz w:val="24"/>
                <w:szCs w:val="24"/>
              </w:rPr>
            </w:pPr>
            <w:r>
              <w:rPr>
                <w:rFonts w:ascii="Calibri" w:eastAsia="Calibri" w:hAnsi="Calibri" w:cs="Calibri"/>
                <w:b/>
                <w:color w:val="FFFFFF" w:themeColor="background1"/>
                <w:position w:val="1"/>
                <w:sz w:val="24"/>
                <w:szCs w:val="24"/>
              </w:rPr>
              <w:t>Actual</w:t>
            </w:r>
          </w:p>
        </w:tc>
        <w:tc>
          <w:tcPr>
            <w:tcW w:w="2714" w:type="dxa"/>
            <w:tcBorders>
              <w:top w:val="single" w:sz="5" w:space="0" w:color="000000"/>
              <w:left w:val="single" w:sz="5" w:space="0" w:color="000000"/>
              <w:bottom w:val="single" w:sz="5" w:space="0" w:color="000000"/>
              <w:right w:val="single" w:sz="5" w:space="0" w:color="000000"/>
            </w:tcBorders>
            <w:shd w:val="clear" w:color="auto" w:fill="8EAADB" w:themeFill="accent5" w:themeFillTint="99"/>
          </w:tcPr>
          <w:p w14:paraId="4E9F02B1" w14:textId="77777777" w:rsidR="00AC7EA8" w:rsidRDefault="00AC7EA8" w:rsidP="006F3FA3">
            <w:pPr>
              <w:spacing w:line="240" w:lineRule="exact"/>
              <w:ind w:left="100"/>
              <w:jc w:val="center"/>
              <w:rPr>
                <w:rFonts w:ascii="Calibri" w:eastAsia="Calibri" w:hAnsi="Calibri" w:cs="Calibri"/>
                <w:b/>
                <w:color w:val="FFFFFF" w:themeColor="background1"/>
                <w:position w:val="1"/>
                <w:sz w:val="24"/>
                <w:szCs w:val="24"/>
              </w:rPr>
            </w:pPr>
            <w:r>
              <w:rPr>
                <w:rFonts w:ascii="Calibri" w:eastAsia="Calibri" w:hAnsi="Calibri" w:cs="Calibri"/>
                <w:b/>
                <w:color w:val="FFFFFF" w:themeColor="background1"/>
                <w:position w:val="1"/>
                <w:sz w:val="24"/>
                <w:szCs w:val="24"/>
              </w:rPr>
              <w:t>Comments</w:t>
            </w:r>
          </w:p>
        </w:tc>
      </w:tr>
      <w:tr w:rsidR="00A220E1" w:rsidRPr="004443F3" w14:paraId="36EA4058" w14:textId="77777777" w:rsidTr="002716B5">
        <w:trPr>
          <w:trHeight w:val="354"/>
        </w:trPr>
        <w:tc>
          <w:tcPr>
            <w:tcW w:w="2964" w:type="dxa"/>
            <w:tcBorders>
              <w:top w:val="single" w:sz="5" w:space="0" w:color="000000"/>
              <w:left w:val="single" w:sz="5" w:space="0" w:color="000000"/>
              <w:bottom w:val="single" w:sz="5" w:space="0" w:color="000000"/>
              <w:right w:val="single" w:sz="5" w:space="0" w:color="000000"/>
            </w:tcBorders>
            <w:shd w:val="clear" w:color="auto" w:fill="DEEAF6" w:themeFill="accent1" w:themeFillTint="33"/>
          </w:tcPr>
          <w:p w14:paraId="11E276A3" w14:textId="65C801CD" w:rsidR="00A220E1" w:rsidRPr="00A220E1" w:rsidRDefault="00A220E1" w:rsidP="006F3FA3">
            <w:pPr>
              <w:spacing w:line="260" w:lineRule="exact"/>
              <w:ind w:left="102"/>
              <w:rPr>
                <w:rFonts w:ascii="Calibri" w:eastAsia="Calibri" w:hAnsi="Calibri" w:cs="Calibri"/>
                <w:b/>
                <w:bCs/>
                <w:position w:val="1"/>
                <w:sz w:val="20"/>
                <w:szCs w:val="20"/>
              </w:rPr>
            </w:pPr>
            <w:r w:rsidRPr="00A220E1">
              <w:rPr>
                <w:rFonts w:ascii="Calibri" w:eastAsia="Calibri" w:hAnsi="Calibri" w:cs="Calibri"/>
                <w:b/>
                <w:bCs/>
                <w:position w:val="1"/>
                <w:sz w:val="20"/>
                <w:szCs w:val="20"/>
              </w:rPr>
              <w:t>CORE</w:t>
            </w:r>
          </w:p>
        </w:tc>
        <w:tc>
          <w:tcPr>
            <w:tcW w:w="1350" w:type="dxa"/>
            <w:tcBorders>
              <w:top w:val="single" w:sz="5" w:space="0" w:color="000000"/>
              <w:left w:val="single" w:sz="5" w:space="0" w:color="000000"/>
              <w:bottom w:val="single" w:sz="5" w:space="0" w:color="000000"/>
              <w:right w:val="single" w:sz="5" w:space="0" w:color="000000"/>
            </w:tcBorders>
            <w:shd w:val="clear" w:color="auto" w:fill="DEEAF6" w:themeFill="accent1" w:themeFillTint="33"/>
          </w:tcPr>
          <w:p w14:paraId="37EE1133" w14:textId="77777777" w:rsidR="00A220E1" w:rsidRDefault="00A220E1" w:rsidP="006F3FA3">
            <w:pPr>
              <w:spacing w:line="260" w:lineRule="exact"/>
              <w:ind w:left="102"/>
              <w:rPr>
                <w:rFonts w:ascii="Calibri" w:eastAsia="Calibri" w:hAnsi="Calibri" w:cs="Calibri"/>
                <w:sz w:val="20"/>
                <w:szCs w:val="20"/>
              </w:rPr>
            </w:pPr>
          </w:p>
        </w:tc>
        <w:tc>
          <w:tcPr>
            <w:tcW w:w="1626" w:type="dxa"/>
            <w:tcBorders>
              <w:top w:val="single" w:sz="5" w:space="0" w:color="000000"/>
              <w:left w:val="single" w:sz="5" w:space="0" w:color="000000"/>
              <w:bottom w:val="single" w:sz="5" w:space="0" w:color="000000"/>
              <w:right w:val="single" w:sz="5" w:space="0" w:color="000000"/>
            </w:tcBorders>
            <w:shd w:val="clear" w:color="auto" w:fill="DEEAF6" w:themeFill="accent1" w:themeFillTint="33"/>
          </w:tcPr>
          <w:p w14:paraId="43169E07" w14:textId="77777777" w:rsidR="00A220E1" w:rsidRDefault="00A220E1" w:rsidP="006F3FA3">
            <w:pPr>
              <w:spacing w:line="260" w:lineRule="exact"/>
              <w:ind w:left="100"/>
              <w:rPr>
                <w:rFonts w:ascii="Calibri" w:eastAsia="Calibri" w:hAnsi="Calibri" w:cs="Calibri"/>
                <w:sz w:val="20"/>
                <w:szCs w:val="20"/>
              </w:rPr>
            </w:pPr>
          </w:p>
        </w:tc>
        <w:tc>
          <w:tcPr>
            <w:tcW w:w="1806" w:type="dxa"/>
            <w:tcBorders>
              <w:top w:val="single" w:sz="5" w:space="0" w:color="000000"/>
              <w:left w:val="single" w:sz="5" w:space="0" w:color="000000"/>
              <w:bottom w:val="single" w:sz="5" w:space="0" w:color="000000"/>
              <w:right w:val="single" w:sz="5" w:space="0" w:color="000000"/>
            </w:tcBorders>
            <w:shd w:val="clear" w:color="auto" w:fill="DEEAF6" w:themeFill="accent1" w:themeFillTint="33"/>
          </w:tcPr>
          <w:p w14:paraId="55B95DD7" w14:textId="77777777" w:rsidR="00A220E1" w:rsidRDefault="00A220E1" w:rsidP="006F3FA3">
            <w:pPr>
              <w:spacing w:line="260" w:lineRule="exact"/>
              <w:ind w:left="100"/>
              <w:rPr>
                <w:rFonts w:ascii="Calibri" w:eastAsia="Calibri" w:hAnsi="Calibri" w:cs="Calibri"/>
                <w:sz w:val="20"/>
                <w:szCs w:val="20"/>
              </w:rPr>
            </w:pPr>
          </w:p>
        </w:tc>
        <w:tc>
          <w:tcPr>
            <w:tcW w:w="2714" w:type="dxa"/>
            <w:tcBorders>
              <w:top w:val="single" w:sz="5" w:space="0" w:color="000000"/>
              <w:left w:val="single" w:sz="5" w:space="0" w:color="000000"/>
              <w:bottom w:val="single" w:sz="5" w:space="0" w:color="000000"/>
              <w:right w:val="single" w:sz="5" w:space="0" w:color="000000"/>
            </w:tcBorders>
            <w:shd w:val="clear" w:color="auto" w:fill="DEEAF6" w:themeFill="accent1" w:themeFillTint="33"/>
          </w:tcPr>
          <w:p w14:paraId="4351DF24" w14:textId="77777777" w:rsidR="00A220E1" w:rsidRPr="004443F3" w:rsidRDefault="00A220E1" w:rsidP="006F3FA3">
            <w:pPr>
              <w:spacing w:line="260" w:lineRule="exact"/>
              <w:ind w:left="100"/>
              <w:rPr>
                <w:rFonts w:ascii="Calibri" w:eastAsia="Calibri" w:hAnsi="Calibri" w:cs="Calibri"/>
                <w:sz w:val="20"/>
                <w:szCs w:val="20"/>
              </w:rPr>
            </w:pPr>
          </w:p>
        </w:tc>
      </w:tr>
      <w:tr w:rsidR="00DF606B" w:rsidRPr="004443F3" w14:paraId="7BE03606" w14:textId="77777777" w:rsidTr="002716B5">
        <w:trPr>
          <w:trHeight w:val="354"/>
        </w:trPr>
        <w:tc>
          <w:tcPr>
            <w:tcW w:w="2964" w:type="dxa"/>
            <w:tcBorders>
              <w:top w:val="single" w:sz="5" w:space="0" w:color="000000"/>
              <w:left w:val="single" w:sz="5" w:space="0" w:color="000000"/>
              <w:bottom w:val="single" w:sz="5" w:space="0" w:color="000000"/>
              <w:right w:val="single" w:sz="5" w:space="0" w:color="000000"/>
            </w:tcBorders>
          </w:tcPr>
          <w:p w14:paraId="648B5488" w14:textId="77777777" w:rsidR="00AC7EA8" w:rsidRDefault="00DE08AF" w:rsidP="006F3FA3">
            <w:pPr>
              <w:spacing w:line="260" w:lineRule="exact"/>
              <w:ind w:left="102"/>
              <w:rPr>
                <w:rFonts w:ascii="Calibri" w:eastAsia="Calibri" w:hAnsi="Calibri" w:cs="Calibri"/>
                <w:sz w:val="20"/>
                <w:szCs w:val="20"/>
              </w:rPr>
            </w:pPr>
            <w:r>
              <w:rPr>
                <w:rFonts w:ascii="Calibri" w:eastAsia="Calibri" w:hAnsi="Calibri" w:cs="Calibri"/>
                <w:position w:val="1"/>
                <w:sz w:val="20"/>
                <w:szCs w:val="20"/>
              </w:rPr>
              <w:t xml:space="preserve">Active </w:t>
            </w:r>
            <w:r w:rsidR="00AC7EA8" w:rsidRPr="004443F3">
              <w:rPr>
                <w:rFonts w:ascii="Calibri" w:eastAsia="Calibri" w:hAnsi="Calibri" w:cs="Calibri"/>
                <w:position w:val="1"/>
                <w:sz w:val="20"/>
                <w:szCs w:val="20"/>
              </w:rPr>
              <w:t>FIDE</w:t>
            </w:r>
            <w:r w:rsidR="00AC7EA8">
              <w:rPr>
                <w:rFonts w:ascii="Calibri" w:eastAsia="Calibri" w:hAnsi="Calibri" w:cs="Calibri"/>
                <w:position w:val="1"/>
                <w:sz w:val="20"/>
                <w:szCs w:val="20"/>
              </w:rPr>
              <w:t>-</w:t>
            </w:r>
            <w:r w:rsidR="00AC7EA8" w:rsidRPr="004443F3">
              <w:rPr>
                <w:rFonts w:ascii="Calibri" w:eastAsia="Calibri" w:hAnsi="Calibri" w:cs="Calibri"/>
                <w:position w:val="1"/>
                <w:sz w:val="20"/>
                <w:szCs w:val="20"/>
              </w:rPr>
              <w:t>ra</w:t>
            </w:r>
            <w:r w:rsidR="00AC7EA8" w:rsidRPr="004443F3">
              <w:rPr>
                <w:rFonts w:ascii="Calibri" w:eastAsia="Calibri" w:hAnsi="Calibri" w:cs="Calibri"/>
                <w:spacing w:val="-2"/>
                <w:position w:val="1"/>
                <w:sz w:val="20"/>
                <w:szCs w:val="20"/>
              </w:rPr>
              <w:t>t</w:t>
            </w:r>
            <w:r w:rsidR="00AC7EA8" w:rsidRPr="004443F3">
              <w:rPr>
                <w:rFonts w:ascii="Calibri" w:eastAsia="Calibri" w:hAnsi="Calibri" w:cs="Calibri"/>
                <w:position w:val="1"/>
                <w:sz w:val="20"/>
                <w:szCs w:val="20"/>
              </w:rPr>
              <w:t>ed</w:t>
            </w:r>
            <w:r w:rsidR="00AC7EA8" w:rsidRPr="004443F3">
              <w:rPr>
                <w:rFonts w:ascii="Calibri" w:eastAsia="Calibri" w:hAnsi="Calibri" w:cs="Calibri"/>
                <w:sz w:val="20"/>
                <w:szCs w:val="20"/>
              </w:rPr>
              <w:t xml:space="preserve"> players</w:t>
            </w:r>
          </w:p>
          <w:p w14:paraId="6D02E558" w14:textId="77777777" w:rsidR="00EF0276" w:rsidRPr="00EF0276" w:rsidRDefault="00EF0276" w:rsidP="00EF0276">
            <w:pPr>
              <w:pStyle w:val="ListParagraph"/>
              <w:numPr>
                <w:ilvl w:val="0"/>
                <w:numId w:val="8"/>
              </w:numPr>
              <w:spacing w:line="260" w:lineRule="exact"/>
              <w:rPr>
                <w:rFonts w:ascii="Calibri" w:eastAsia="Calibri" w:hAnsi="Calibri" w:cs="Calibri"/>
                <w:sz w:val="20"/>
                <w:szCs w:val="20"/>
              </w:rPr>
            </w:pPr>
            <w:r w:rsidRPr="00EF0276">
              <w:rPr>
                <w:rFonts w:ascii="Calibri" w:eastAsia="Calibri" w:hAnsi="Calibri" w:cs="Calibri"/>
                <w:sz w:val="20"/>
                <w:szCs w:val="20"/>
              </w:rPr>
              <w:t>Female</w:t>
            </w:r>
          </w:p>
          <w:p w14:paraId="6F1D9B4C" w14:textId="590185C2" w:rsidR="00EF0276" w:rsidRPr="00EF0276" w:rsidRDefault="00EF0276" w:rsidP="00EF0276">
            <w:pPr>
              <w:pStyle w:val="ListParagraph"/>
              <w:numPr>
                <w:ilvl w:val="0"/>
                <w:numId w:val="8"/>
              </w:numPr>
              <w:spacing w:line="260" w:lineRule="exact"/>
              <w:rPr>
                <w:rFonts w:ascii="Calibri" w:eastAsia="Calibri" w:hAnsi="Calibri" w:cs="Calibri"/>
                <w:sz w:val="20"/>
                <w:szCs w:val="20"/>
              </w:rPr>
            </w:pPr>
            <w:r w:rsidRPr="00EF0276">
              <w:rPr>
                <w:rFonts w:ascii="Calibri" w:eastAsia="Calibri" w:hAnsi="Calibri" w:cs="Calibri"/>
                <w:sz w:val="20"/>
                <w:szCs w:val="20"/>
              </w:rPr>
              <w:t>All</w:t>
            </w:r>
          </w:p>
        </w:tc>
        <w:tc>
          <w:tcPr>
            <w:tcW w:w="1350" w:type="dxa"/>
            <w:tcBorders>
              <w:top w:val="single" w:sz="5" w:space="0" w:color="000000"/>
              <w:left w:val="single" w:sz="5" w:space="0" w:color="000000"/>
              <w:bottom w:val="single" w:sz="5" w:space="0" w:color="000000"/>
              <w:right w:val="single" w:sz="5" w:space="0" w:color="000000"/>
            </w:tcBorders>
          </w:tcPr>
          <w:p w14:paraId="5DDBABC4" w14:textId="32691B76" w:rsidR="00AC7EA8" w:rsidRPr="004443F3" w:rsidRDefault="00AC7EA8" w:rsidP="006F3FA3">
            <w:pPr>
              <w:spacing w:line="260" w:lineRule="exact"/>
              <w:ind w:left="102"/>
              <w:rPr>
                <w:rFonts w:ascii="Calibri" w:eastAsia="Calibri" w:hAnsi="Calibri" w:cs="Calibri"/>
                <w:sz w:val="20"/>
                <w:szCs w:val="20"/>
              </w:rPr>
            </w:pPr>
          </w:p>
        </w:tc>
        <w:tc>
          <w:tcPr>
            <w:tcW w:w="1626" w:type="dxa"/>
            <w:tcBorders>
              <w:top w:val="single" w:sz="5" w:space="0" w:color="000000"/>
              <w:left w:val="single" w:sz="5" w:space="0" w:color="000000"/>
              <w:bottom w:val="single" w:sz="5" w:space="0" w:color="000000"/>
              <w:right w:val="single" w:sz="5" w:space="0" w:color="000000"/>
            </w:tcBorders>
            <w:shd w:val="clear" w:color="auto" w:fill="auto"/>
          </w:tcPr>
          <w:p w14:paraId="4F597377" w14:textId="5FED6C85" w:rsidR="00AC7EA8" w:rsidRPr="004443F3" w:rsidRDefault="00AC7EA8" w:rsidP="006F3FA3">
            <w:pPr>
              <w:spacing w:line="260" w:lineRule="exact"/>
              <w:ind w:left="100"/>
              <w:rPr>
                <w:rFonts w:ascii="Calibri" w:eastAsia="Calibri" w:hAnsi="Calibri" w:cs="Calibri"/>
                <w:sz w:val="20"/>
                <w:szCs w:val="20"/>
              </w:rPr>
            </w:pPr>
          </w:p>
        </w:tc>
        <w:tc>
          <w:tcPr>
            <w:tcW w:w="1806"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14:paraId="35AF8056" w14:textId="4F49DE99" w:rsidR="00AC7EA8" w:rsidRPr="004443F3" w:rsidRDefault="00AC7EA8" w:rsidP="006F3FA3">
            <w:pPr>
              <w:spacing w:line="260" w:lineRule="exact"/>
              <w:ind w:left="100"/>
              <w:rPr>
                <w:rFonts w:ascii="Calibri" w:eastAsia="Calibri" w:hAnsi="Calibri" w:cs="Calibri"/>
                <w:sz w:val="20"/>
                <w:szCs w:val="20"/>
              </w:rPr>
            </w:pPr>
          </w:p>
        </w:tc>
        <w:tc>
          <w:tcPr>
            <w:tcW w:w="2714" w:type="dxa"/>
            <w:tcBorders>
              <w:top w:val="single" w:sz="5" w:space="0" w:color="000000"/>
              <w:left w:val="single" w:sz="5" w:space="0" w:color="000000"/>
              <w:bottom w:val="single" w:sz="5" w:space="0" w:color="000000"/>
              <w:right w:val="single" w:sz="5" w:space="0" w:color="000000"/>
            </w:tcBorders>
          </w:tcPr>
          <w:p w14:paraId="28DB307F" w14:textId="77777777" w:rsidR="00AC7EA8" w:rsidRPr="004443F3" w:rsidRDefault="00AC7EA8" w:rsidP="006F3FA3">
            <w:pPr>
              <w:spacing w:line="260" w:lineRule="exact"/>
              <w:ind w:left="100"/>
              <w:rPr>
                <w:rFonts w:ascii="Calibri" w:eastAsia="Calibri" w:hAnsi="Calibri" w:cs="Calibri"/>
                <w:sz w:val="20"/>
                <w:szCs w:val="20"/>
              </w:rPr>
            </w:pPr>
          </w:p>
        </w:tc>
      </w:tr>
      <w:tr w:rsidR="00DF606B" w:rsidRPr="004443F3" w14:paraId="079FE75E" w14:textId="77777777" w:rsidTr="002716B5">
        <w:trPr>
          <w:trHeight w:val="282"/>
        </w:trPr>
        <w:tc>
          <w:tcPr>
            <w:tcW w:w="2964" w:type="dxa"/>
            <w:tcBorders>
              <w:top w:val="single" w:sz="5" w:space="0" w:color="000000"/>
              <w:left w:val="single" w:sz="5" w:space="0" w:color="000000"/>
              <w:bottom w:val="single" w:sz="5" w:space="0" w:color="000000"/>
              <w:right w:val="single" w:sz="5" w:space="0" w:color="000000"/>
            </w:tcBorders>
          </w:tcPr>
          <w:p w14:paraId="13419372" w14:textId="77777777" w:rsidR="00AC7EA8" w:rsidRDefault="00DE08AF" w:rsidP="006F3FA3">
            <w:pPr>
              <w:ind w:left="102"/>
              <w:rPr>
                <w:rFonts w:ascii="Calibri" w:eastAsia="Calibri" w:hAnsi="Calibri" w:cs="Calibri"/>
                <w:sz w:val="20"/>
                <w:szCs w:val="20"/>
              </w:rPr>
            </w:pPr>
            <w:r>
              <w:rPr>
                <w:rFonts w:ascii="Calibri" w:eastAsia="Calibri" w:hAnsi="Calibri" w:cs="Calibri"/>
                <w:spacing w:val="1"/>
                <w:sz w:val="20"/>
                <w:szCs w:val="20"/>
              </w:rPr>
              <w:t>Active p</w:t>
            </w:r>
            <w:r w:rsidR="00AC7EA8" w:rsidRPr="004443F3">
              <w:rPr>
                <w:rFonts w:ascii="Calibri" w:eastAsia="Calibri" w:hAnsi="Calibri" w:cs="Calibri"/>
                <w:sz w:val="20"/>
                <w:szCs w:val="20"/>
              </w:rPr>
              <w:t>la</w:t>
            </w:r>
            <w:r w:rsidR="00AC7EA8" w:rsidRPr="004443F3">
              <w:rPr>
                <w:rFonts w:ascii="Calibri" w:eastAsia="Calibri" w:hAnsi="Calibri" w:cs="Calibri"/>
                <w:spacing w:val="-2"/>
                <w:sz w:val="20"/>
                <w:szCs w:val="20"/>
              </w:rPr>
              <w:t>y</w:t>
            </w:r>
            <w:r w:rsidR="00AC7EA8" w:rsidRPr="004443F3">
              <w:rPr>
                <w:rFonts w:ascii="Calibri" w:eastAsia="Calibri" w:hAnsi="Calibri" w:cs="Calibri"/>
                <w:sz w:val="20"/>
                <w:szCs w:val="20"/>
              </w:rPr>
              <w:t>ers</w:t>
            </w:r>
            <w:r w:rsidR="00AC7EA8" w:rsidRPr="004443F3">
              <w:rPr>
                <w:rFonts w:ascii="Calibri" w:eastAsia="Calibri" w:hAnsi="Calibri" w:cs="Calibri"/>
                <w:spacing w:val="-1"/>
                <w:sz w:val="20"/>
                <w:szCs w:val="20"/>
              </w:rPr>
              <w:t xml:space="preserve"> </w:t>
            </w:r>
            <w:r w:rsidR="00AC7EA8" w:rsidRPr="004443F3">
              <w:rPr>
                <w:rFonts w:ascii="Calibri" w:eastAsia="Calibri" w:hAnsi="Calibri" w:cs="Calibri"/>
                <w:spacing w:val="1"/>
                <w:sz w:val="20"/>
                <w:szCs w:val="20"/>
              </w:rPr>
              <w:t>o</w:t>
            </w:r>
            <w:r w:rsidR="00AC7EA8" w:rsidRPr="004443F3">
              <w:rPr>
                <w:rFonts w:ascii="Calibri" w:eastAsia="Calibri" w:hAnsi="Calibri" w:cs="Calibri"/>
                <w:sz w:val="20"/>
                <w:szCs w:val="20"/>
              </w:rPr>
              <w:t>n</w:t>
            </w:r>
            <w:r w:rsidR="00AC7EA8" w:rsidRPr="004443F3">
              <w:rPr>
                <w:rFonts w:ascii="Calibri" w:eastAsia="Calibri" w:hAnsi="Calibri" w:cs="Calibri"/>
                <w:spacing w:val="-1"/>
                <w:sz w:val="20"/>
                <w:szCs w:val="20"/>
              </w:rPr>
              <w:t xml:space="preserve"> </w:t>
            </w:r>
            <w:r w:rsidR="00AC7EA8" w:rsidRPr="004443F3">
              <w:rPr>
                <w:rFonts w:ascii="Calibri" w:eastAsia="Calibri" w:hAnsi="Calibri" w:cs="Calibri"/>
                <w:sz w:val="20"/>
                <w:szCs w:val="20"/>
              </w:rPr>
              <w:t>FIDE</w:t>
            </w:r>
            <w:r w:rsidR="00AC7EA8" w:rsidRPr="004443F3">
              <w:rPr>
                <w:rFonts w:ascii="Calibri" w:eastAsia="Calibri" w:hAnsi="Calibri" w:cs="Calibri"/>
                <w:spacing w:val="-2"/>
                <w:sz w:val="20"/>
                <w:szCs w:val="20"/>
              </w:rPr>
              <w:t xml:space="preserve"> </w:t>
            </w:r>
            <w:r w:rsidR="00AC7EA8" w:rsidRPr="004443F3">
              <w:rPr>
                <w:rFonts w:ascii="Calibri" w:eastAsia="Calibri" w:hAnsi="Calibri" w:cs="Calibri"/>
                <w:spacing w:val="1"/>
                <w:sz w:val="20"/>
                <w:szCs w:val="20"/>
              </w:rPr>
              <w:t>L</w:t>
            </w:r>
            <w:r w:rsidR="00AC7EA8" w:rsidRPr="004443F3">
              <w:rPr>
                <w:rFonts w:ascii="Calibri" w:eastAsia="Calibri" w:hAnsi="Calibri" w:cs="Calibri"/>
                <w:sz w:val="20"/>
                <w:szCs w:val="20"/>
              </w:rPr>
              <w:t>i</w:t>
            </w:r>
            <w:r w:rsidR="00AC7EA8" w:rsidRPr="004443F3">
              <w:rPr>
                <w:rFonts w:ascii="Calibri" w:eastAsia="Calibri" w:hAnsi="Calibri" w:cs="Calibri"/>
                <w:spacing w:val="-3"/>
                <w:sz w:val="20"/>
                <w:szCs w:val="20"/>
              </w:rPr>
              <w:t>s</w:t>
            </w:r>
            <w:r w:rsidR="00AC7EA8" w:rsidRPr="004443F3">
              <w:rPr>
                <w:rFonts w:ascii="Calibri" w:eastAsia="Calibri" w:hAnsi="Calibri" w:cs="Calibri"/>
                <w:sz w:val="20"/>
                <w:szCs w:val="20"/>
              </w:rPr>
              <w:t>t</w:t>
            </w:r>
          </w:p>
          <w:p w14:paraId="55C236B5" w14:textId="77777777" w:rsidR="00EF0276" w:rsidRPr="00EF0276" w:rsidRDefault="00EF0276" w:rsidP="00EF0276">
            <w:pPr>
              <w:pStyle w:val="ListParagraph"/>
              <w:numPr>
                <w:ilvl w:val="0"/>
                <w:numId w:val="8"/>
              </w:numPr>
              <w:spacing w:line="260" w:lineRule="exact"/>
              <w:rPr>
                <w:rFonts w:ascii="Calibri" w:eastAsia="Calibri" w:hAnsi="Calibri" w:cs="Calibri"/>
                <w:sz w:val="20"/>
                <w:szCs w:val="20"/>
              </w:rPr>
            </w:pPr>
            <w:r w:rsidRPr="00EF0276">
              <w:rPr>
                <w:rFonts w:ascii="Calibri" w:eastAsia="Calibri" w:hAnsi="Calibri" w:cs="Calibri"/>
                <w:sz w:val="20"/>
                <w:szCs w:val="20"/>
              </w:rPr>
              <w:t>Female</w:t>
            </w:r>
          </w:p>
          <w:p w14:paraId="638585BB" w14:textId="16B9A3BC" w:rsidR="00EF0276" w:rsidRPr="00EF0276" w:rsidRDefault="00EF0276" w:rsidP="00EF0276">
            <w:pPr>
              <w:pStyle w:val="ListParagraph"/>
              <w:numPr>
                <w:ilvl w:val="0"/>
                <w:numId w:val="8"/>
              </w:numPr>
              <w:rPr>
                <w:rFonts w:ascii="Calibri" w:eastAsia="Calibri" w:hAnsi="Calibri" w:cs="Calibri"/>
                <w:sz w:val="20"/>
                <w:szCs w:val="20"/>
              </w:rPr>
            </w:pPr>
            <w:r w:rsidRPr="00EF0276">
              <w:rPr>
                <w:rFonts w:ascii="Calibri" w:eastAsia="Calibri" w:hAnsi="Calibri" w:cs="Calibri"/>
                <w:sz w:val="20"/>
                <w:szCs w:val="20"/>
              </w:rPr>
              <w:t>All</w:t>
            </w:r>
          </w:p>
        </w:tc>
        <w:tc>
          <w:tcPr>
            <w:tcW w:w="1350" w:type="dxa"/>
            <w:tcBorders>
              <w:top w:val="single" w:sz="5" w:space="0" w:color="000000"/>
              <w:left w:val="single" w:sz="5" w:space="0" w:color="000000"/>
              <w:bottom w:val="single" w:sz="5" w:space="0" w:color="000000"/>
              <w:right w:val="single" w:sz="5" w:space="0" w:color="000000"/>
            </w:tcBorders>
          </w:tcPr>
          <w:p w14:paraId="14683306" w14:textId="6F226F1C" w:rsidR="00AC7EA8" w:rsidRPr="004443F3" w:rsidRDefault="00AC7EA8" w:rsidP="006F3FA3">
            <w:pPr>
              <w:ind w:left="102"/>
              <w:rPr>
                <w:rFonts w:ascii="Calibri" w:eastAsia="Calibri" w:hAnsi="Calibri" w:cs="Calibri"/>
                <w:sz w:val="20"/>
                <w:szCs w:val="20"/>
              </w:rPr>
            </w:pPr>
          </w:p>
        </w:tc>
        <w:tc>
          <w:tcPr>
            <w:tcW w:w="1626" w:type="dxa"/>
            <w:tcBorders>
              <w:top w:val="single" w:sz="5" w:space="0" w:color="000000"/>
              <w:left w:val="single" w:sz="5" w:space="0" w:color="000000"/>
              <w:bottom w:val="single" w:sz="5" w:space="0" w:color="000000"/>
              <w:right w:val="single" w:sz="5" w:space="0" w:color="000000"/>
            </w:tcBorders>
            <w:shd w:val="clear" w:color="auto" w:fill="auto"/>
          </w:tcPr>
          <w:p w14:paraId="7C7A29B8" w14:textId="2C26FF71" w:rsidR="00AC7EA8" w:rsidRPr="004443F3" w:rsidRDefault="00AC7EA8" w:rsidP="006F3FA3">
            <w:pPr>
              <w:ind w:left="100"/>
              <w:rPr>
                <w:rFonts w:ascii="Calibri" w:eastAsia="Calibri" w:hAnsi="Calibri" w:cs="Calibri"/>
                <w:sz w:val="20"/>
                <w:szCs w:val="20"/>
              </w:rPr>
            </w:pPr>
          </w:p>
        </w:tc>
        <w:tc>
          <w:tcPr>
            <w:tcW w:w="1806"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14:paraId="759F6F0D" w14:textId="4BBCFC47" w:rsidR="00AC7EA8" w:rsidRPr="004443F3" w:rsidRDefault="00AC7EA8" w:rsidP="006F3FA3">
            <w:pPr>
              <w:ind w:left="100"/>
              <w:rPr>
                <w:rFonts w:ascii="Calibri" w:eastAsia="Calibri" w:hAnsi="Calibri" w:cs="Calibri"/>
                <w:sz w:val="20"/>
                <w:szCs w:val="20"/>
              </w:rPr>
            </w:pPr>
          </w:p>
        </w:tc>
        <w:tc>
          <w:tcPr>
            <w:tcW w:w="2714" w:type="dxa"/>
            <w:tcBorders>
              <w:top w:val="single" w:sz="5" w:space="0" w:color="000000"/>
              <w:left w:val="single" w:sz="5" w:space="0" w:color="000000"/>
              <w:bottom w:val="single" w:sz="5" w:space="0" w:color="000000"/>
              <w:right w:val="single" w:sz="5" w:space="0" w:color="000000"/>
            </w:tcBorders>
          </w:tcPr>
          <w:p w14:paraId="007445A1" w14:textId="054F3BFD" w:rsidR="00AC7EA8" w:rsidRPr="004443F3" w:rsidRDefault="00AC7EA8" w:rsidP="006F3FA3">
            <w:pPr>
              <w:ind w:left="100"/>
              <w:rPr>
                <w:rFonts w:ascii="Calibri" w:eastAsia="Calibri" w:hAnsi="Calibri" w:cs="Calibri"/>
                <w:sz w:val="20"/>
                <w:szCs w:val="20"/>
              </w:rPr>
            </w:pPr>
          </w:p>
        </w:tc>
      </w:tr>
      <w:tr w:rsidR="00DF606B" w:rsidRPr="004443F3" w14:paraId="7E7ACBAE" w14:textId="77777777" w:rsidTr="002716B5">
        <w:trPr>
          <w:trHeight w:val="399"/>
        </w:trPr>
        <w:tc>
          <w:tcPr>
            <w:tcW w:w="2964" w:type="dxa"/>
            <w:tcBorders>
              <w:top w:val="single" w:sz="5" w:space="0" w:color="000000"/>
              <w:left w:val="single" w:sz="5" w:space="0" w:color="000000"/>
              <w:bottom w:val="single" w:sz="5" w:space="0" w:color="000000"/>
              <w:right w:val="single" w:sz="5" w:space="0" w:color="000000"/>
            </w:tcBorders>
          </w:tcPr>
          <w:p w14:paraId="69C64AC7" w14:textId="77777777" w:rsidR="00EF0276" w:rsidRDefault="00AC7EA8" w:rsidP="006F3FA3">
            <w:pPr>
              <w:spacing w:line="260" w:lineRule="exact"/>
              <w:ind w:left="102"/>
              <w:rPr>
                <w:rFonts w:ascii="Calibri" w:eastAsia="Calibri" w:hAnsi="Calibri" w:cs="Calibri"/>
                <w:position w:val="1"/>
                <w:sz w:val="20"/>
                <w:szCs w:val="20"/>
              </w:rPr>
            </w:pPr>
            <w:r w:rsidRPr="004443F3">
              <w:rPr>
                <w:rFonts w:ascii="Calibri" w:eastAsia="Calibri" w:hAnsi="Calibri" w:cs="Calibri"/>
                <w:position w:val="1"/>
                <w:sz w:val="20"/>
                <w:szCs w:val="20"/>
              </w:rPr>
              <w:t>Certified</w:t>
            </w:r>
            <w:r w:rsidRPr="004443F3">
              <w:rPr>
                <w:rFonts w:ascii="Calibri" w:eastAsia="Calibri" w:hAnsi="Calibri" w:cs="Calibri"/>
                <w:spacing w:val="1"/>
                <w:position w:val="1"/>
                <w:sz w:val="20"/>
                <w:szCs w:val="20"/>
              </w:rPr>
              <w:t xml:space="preserve"> </w:t>
            </w:r>
            <w:r w:rsidRPr="004443F3">
              <w:rPr>
                <w:rFonts w:ascii="Calibri" w:eastAsia="Calibri" w:hAnsi="Calibri" w:cs="Calibri"/>
                <w:position w:val="1"/>
                <w:sz w:val="20"/>
                <w:szCs w:val="20"/>
              </w:rPr>
              <w:t>Ar</w:t>
            </w:r>
            <w:r w:rsidRPr="004443F3">
              <w:rPr>
                <w:rFonts w:ascii="Calibri" w:eastAsia="Calibri" w:hAnsi="Calibri" w:cs="Calibri"/>
                <w:spacing w:val="-1"/>
                <w:position w:val="1"/>
                <w:sz w:val="20"/>
                <w:szCs w:val="20"/>
              </w:rPr>
              <w:t>b</w:t>
            </w:r>
            <w:r w:rsidRPr="004443F3">
              <w:rPr>
                <w:rFonts w:ascii="Calibri" w:eastAsia="Calibri" w:hAnsi="Calibri" w:cs="Calibri"/>
                <w:position w:val="1"/>
                <w:sz w:val="20"/>
                <w:szCs w:val="20"/>
              </w:rPr>
              <w:t>i</w:t>
            </w:r>
            <w:r w:rsidRPr="004443F3">
              <w:rPr>
                <w:rFonts w:ascii="Calibri" w:eastAsia="Calibri" w:hAnsi="Calibri" w:cs="Calibri"/>
                <w:spacing w:val="-2"/>
                <w:position w:val="1"/>
                <w:sz w:val="20"/>
                <w:szCs w:val="20"/>
              </w:rPr>
              <w:t>t</w:t>
            </w:r>
            <w:r w:rsidRPr="004443F3">
              <w:rPr>
                <w:rFonts w:ascii="Calibri" w:eastAsia="Calibri" w:hAnsi="Calibri" w:cs="Calibri"/>
                <w:position w:val="1"/>
                <w:sz w:val="20"/>
                <w:szCs w:val="20"/>
              </w:rPr>
              <w:t>ers</w:t>
            </w:r>
            <w:r w:rsidR="00DE08AF">
              <w:rPr>
                <w:rFonts w:ascii="Calibri" w:eastAsia="Calibri" w:hAnsi="Calibri" w:cs="Calibri"/>
                <w:position w:val="1"/>
                <w:sz w:val="20"/>
                <w:szCs w:val="20"/>
              </w:rPr>
              <w:t>-Active</w:t>
            </w:r>
          </w:p>
          <w:p w14:paraId="772F9206" w14:textId="77777777" w:rsidR="00EF0276" w:rsidRPr="00EF0276" w:rsidRDefault="00EF0276" w:rsidP="00EF0276">
            <w:pPr>
              <w:pStyle w:val="ListParagraph"/>
              <w:numPr>
                <w:ilvl w:val="0"/>
                <w:numId w:val="8"/>
              </w:numPr>
              <w:spacing w:line="260" w:lineRule="exact"/>
              <w:rPr>
                <w:rFonts w:ascii="Calibri" w:eastAsia="Calibri" w:hAnsi="Calibri" w:cs="Calibri"/>
                <w:sz w:val="20"/>
                <w:szCs w:val="20"/>
              </w:rPr>
            </w:pPr>
            <w:r w:rsidRPr="00EF0276">
              <w:rPr>
                <w:rFonts w:ascii="Calibri" w:eastAsia="Calibri" w:hAnsi="Calibri" w:cs="Calibri"/>
                <w:sz w:val="20"/>
                <w:szCs w:val="20"/>
              </w:rPr>
              <w:t>Female</w:t>
            </w:r>
          </w:p>
          <w:p w14:paraId="65D6C264" w14:textId="21C5C209" w:rsidR="00AC7EA8" w:rsidRPr="00EF0276" w:rsidRDefault="00EF0276" w:rsidP="00EF0276">
            <w:pPr>
              <w:pStyle w:val="ListParagraph"/>
              <w:numPr>
                <w:ilvl w:val="0"/>
                <w:numId w:val="8"/>
              </w:numPr>
              <w:spacing w:line="260" w:lineRule="exact"/>
              <w:rPr>
                <w:rFonts w:ascii="Calibri" w:eastAsia="Calibri" w:hAnsi="Calibri" w:cs="Calibri"/>
                <w:spacing w:val="1"/>
                <w:position w:val="1"/>
                <w:sz w:val="20"/>
                <w:szCs w:val="20"/>
              </w:rPr>
            </w:pPr>
            <w:r w:rsidRPr="00EF0276">
              <w:rPr>
                <w:rFonts w:ascii="Calibri" w:eastAsia="Calibri" w:hAnsi="Calibri" w:cs="Calibri"/>
                <w:sz w:val="20"/>
                <w:szCs w:val="20"/>
              </w:rPr>
              <w:t>All</w:t>
            </w:r>
            <w:r>
              <w:rPr>
                <w:rStyle w:val="CommentReference"/>
              </w:rPr>
              <w:t xml:space="preserve"> </w:t>
            </w:r>
          </w:p>
        </w:tc>
        <w:tc>
          <w:tcPr>
            <w:tcW w:w="1350" w:type="dxa"/>
            <w:tcBorders>
              <w:top w:val="single" w:sz="5" w:space="0" w:color="000000"/>
              <w:left w:val="single" w:sz="5" w:space="0" w:color="000000"/>
              <w:bottom w:val="single" w:sz="5" w:space="0" w:color="000000"/>
              <w:right w:val="single" w:sz="5" w:space="0" w:color="000000"/>
            </w:tcBorders>
          </w:tcPr>
          <w:p w14:paraId="7AEC710F" w14:textId="7116B1C8" w:rsidR="00AC7EA8" w:rsidRPr="004443F3" w:rsidRDefault="00AC7EA8" w:rsidP="006F3FA3">
            <w:pPr>
              <w:spacing w:line="260" w:lineRule="exact"/>
              <w:ind w:left="102"/>
              <w:rPr>
                <w:rFonts w:ascii="Calibri" w:eastAsia="Calibri" w:hAnsi="Calibri" w:cs="Calibri"/>
                <w:position w:val="1"/>
                <w:sz w:val="20"/>
                <w:szCs w:val="20"/>
              </w:rPr>
            </w:pPr>
          </w:p>
        </w:tc>
        <w:tc>
          <w:tcPr>
            <w:tcW w:w="1626" w:type="dxa"/>
            <w:tcBorders>
              <w:top w:val="single" w:sz="5" w:space="0" w:color="000000"/>
              <w:left w:val="single" w:sz="5" w:space="0" w:color="000000"/>
              <w:bottom w:val="single" w:sz="5" w:space="0" w:color="000000"/>
              <w:right w:val="single" w:sz="5" w:space="0" w:color="000000"/>
            </w:tcBorders>
            <w:shd w:val="clear" w:color="auto" w:fill="auto"/>
          </w:tcPr>
          <w:p w14:paraId="5BBA3A84" w14:textId="6E69EF85" w:rsidR="00AC7EA8" w:rsidRPr="004443F3" w:rsidRDefault="00AC7EA8" w:rsidP="006F3FA3">
            <w:pPr>
              <w:spacing w:line="260" w:lineRule="exact"/>
              <w:ind w:left="100"/>
              <w:rPr>
                <w:rFonts w:ascii="Calibri" w:eastAsia="Calibri" w:hAnsi="Calibri" w:cs="Calibri"/>
                <w:spacing w:val="1"/>
                <w:position w:val="1"/>
                <w:sz w:val="20"/>
                <w:szCs w:val="20"/>
              </w:rPr>
            </w:pPr>
          </w:p>
        </w:tc>
        <w:tc>
          <w:tcPr>
            <w:tcW w:w="1806"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14:paraId="1263D3B7" w14:textId="6CE6D443" w:rsidR="00AC7EA8" w:rsidRPr="004443F3" w:rsidRDefault="00AC7EA8" w:rsidP="006F3FA3">
            <w:pPr>
              <w:spacing w:line="260" w:lineRule="exact"/>
              <w:ind w:left="100"/>
              <w:rPr>
                <w:rFonts w:ascii="Calibri" w:eastAsia="Calibri" w:hAnsi="Calibri" w:cs="Calibri"/>
                <w:spacing w:val="1"/>
                <w:position w:val="1"/>
                <w:sz w:val="20"/>
                <w:szCs w:val="20"/>
              </w:rPr>
            </w:pPr>
          </w:p>
        </w:tc>
        <w:tc>
          <w:tcPr>
            <w:tcW w:w="2714" w:type="dxa"/>
            <w:tcBorders>
              <w:top w:val="single" w:sz="5" w:space="0" w:color="000000"/>
              <w:left w:val="single" w:sz="5" w:space="0" w:color="000000"/>
              <w:bottom w:val="single" w:sz="5" w:space="0" w:color="000000"/>
              <w:right w:val="single" w:sz="5" w:space="0" w:color="000000"/>
            </w:tcBorders>
          </w:tcPr>
          <w:p w14:paraId="1ABDCD54" w14:textId="0EA1B699" w:rsidR="00AC7EA8" w:rsidRPr="004443F3" w:rsidRDefault="00AC7EA8" w:rsidP="006F3FA3">
            <w:pPr>
              <w:spacing w:line="260" w:lineRule="exact"/>
              <w:ind w:left="100"/>
              <w:rPr>
                <w:rFonts w:ascii="Calibri" w:eastAsia="Calibri" w:hAnsi="Calibri" w:cs="Calibri"/>
                <w:spacing w:val="1"/>
                <w:position w:val="1"/>
                <w:sz w:val="20"/>
                <w:szCs w:val="20"/>
              </w:rPr>
            </w:pPr>
          </w:p>
        </w:tc>
      </w:tr>
      <w:tr w:rsidR="00DF606B" w:rsidRPr="004443F3" w14:paraId="4CDD33B4" w14:textId="77777777" w:rsidTr="002716B5">
        <w:trPr>
          <w:trHeight w:val="327"/>
        </w:trPr>
        <w:tc>
          <w:tcPr>
            <w:tcW w:w="2964" w:type="dxa"/>
            <w:tcBorders>
              <w:top w:val="single" w:sz="5" w:space="0" w:color="000000"/>
              <w:left w:val="single" w:sz="5" w:space="0" w:color="000000"/>
              <w:bottom w:val="single" w:sz="5" w:space="0" w:color="000000"/>
              <w:right w:val="single" w:sz="5" w:space="0" w:color="000000"/>
            </w:tcBorders>
          </w:tcPr>
          <w:p w14:paraId="7A673BF2" w14:textId="77777777" w:rsidR="00AC7EA8" w:rsidRDefault="00AC7EA8" w:rsidP="006F3FA3">
            <w:pPr>
              <w:ind w:left="102"/>
              <w:jc w:val="both"/>
              <w:rPr>
                <w:rFonts w:ascii="Calibri" w:eastAsia="Calibri" w:hAnsi="Calibri" w:cs="Calibri"/>
                <w:spacing w:val="1"/>
                <w:position w:val="1"/>
                <w:sz w:val="20"/>
                <w:szCs w:val="20"/>
              </w:rPr>
            </w:pPr>
            <w:r w:rsidRPr="004443F3">
              <w:rPr>
                <w:rFonts w:ascii="Calibri" w:eastAsia="Calibri" w:hAnsi="Calibri" w:cs="Calibri"/>
                <w:spacing w:val="1"/>
                <w:position w:val="1"/>
                <w:sz w:val="20"/>
                <w:szCs w:val="20"/>
              </w:rPr>
              <w:t>Certified Trainers</w:t>
            </w:r>
            <w:r w:rsidR="00DE08AF">
              <w:rPr>
                <w:rFonts w:ascii="Calibri" w:eastAsia="Calibri" w:hAnsi="Calibri" w:cs="Calibri"/>
                <w:spacing w:val="1"/>
                <w:position w:val="1"/>
                <w:sz w:val="20"/>
                <w:szCs w:val="20"/>
              </w:rPr>
              <w:t>-Active</w:t>
            </w:r>
          </w:p>
          <w:p w14:paraId="6C5E0B32" w14:textId="77777777" w:rsidR="00EF0276" w:rsidRPr="00EF0276" w:rsidRDefault="00EF0276" w:rsidP="00EF0276">
            <w:pPr>
              <w:pStyle w:val="ListParagraph"/>
              <w:numPr>
                <w:ilvl w:val="0"/>
                <w:numId w:val="9"/>
              </w:numPr>
              <w:jc w:val="both"/>
              <w:rPr>
                <w:rFonts w:ascii="Calibri" w:eastAsia="Calibri" w:hAnsi="Calibri" w:cs="Calibri"/>
                <w:spacing w:val="1"/>
                <w:sz w:val="20"/>
                <w:szCs w:val="20"/>
              </w:rPr>
            </w:pPr>
            <w:r w:rsidRPr="00EF0276">
              <w:rPr>
                <w:rFonts w:ascii="Calibri" w:eastAsia="Calibri" w:hAnsi="Calibri" w:cs="Calibri"/>
                <w:spacing w:val="1"/>
                <w:sz w:val="20"/>
                <w:szCs w:val="20"/>
              </w:rPr>
              <w:t>Female</w:t>
            </w:r>
          </w:p>
          <w:p w14:paraId="47E4CCF1" w14:textId="3F534405" w:rsidR="00EF0276" w:rsidRPr="00EF0276" w:rsidRDefault="00EF0276" w:rsidP="00EF0276">
            <w:pPr>
              <w:pStyle w:val="ListParagraph"/>
              <w:numPr>
                <w:ilvl w:val="0"/>
                <w:numId w:val="9"/>
              </w:numPr>
              <w:jc w:val="both"/>
              <w:rPr>
                <w:rFonts w:ascii="Calibri" w:eastAsia="Calibri" w:hAnsi="Calibri" w:cs="Calibri"/>
                <w:sz w:val="20"/>
                <w:szCs w:val="20"/>
              </w:rPr>
            </w:pPr>
            <w:r w:rsidRPr="00EF0276">
              <w:rPr>
                <w:rFonts w:ascii="Calibri" w:eastAsia="Calibri" w:hAnsi="Calibri" w:cs="Calibri"/>
                <w:spacing w:val="1"/>
                <w:sz w:val="20"/>
                <w:szCs w:val="20"/>
              </w:rPr>
              <w:t>All</w:t>
            </w:r>
          </w:p>
        </w:tc>
        <w:tc>
          <w:tcPr>
            <w:tcW w:w="1350" w:type="dxa"/>
            <w:tcBorders>
              <w:top w:val="single" w:sz="5" w:space="0" w:color="000000"/>
              <w:left w:val="single" w:sz="5" w:space="0" w:color="000000"/>
              <w:bottom w:val="single" w:sz="5" w:space="0" w:color="000000"/>
              <w:right w:val="single" w:sz="5" w:space="0" w:color="000000"/>
            </w:tcBorders>
          </w:tcPr>
          <w:p w14:paraId="2F9727C6" w14:textId="491D6A61" w:rsidR="00AC7EA8" w:rsidRPr="004443F3" w:rsidRDefault="00AC7EA8" w:rsidP="006F3FA3">
            <w:pPr>
              <w:ind w:left="102"/>
              <w:rPr>
                <w:rFonts w:ascii="Calibri" w:eastAsia="Calibri" w:hAnsi="Calibri" w:cs="Calibri"/>
                <w:sz w:val="20"/>
                <w:szCs w:val="20"/>
              </w:rPr>
            </w:pPr>
          </w:p>
        </w:tc>
        <w:tc>
          <w:tcPr>
            <w:tcW w:w="1626" w:type="dxa"/>
            <w:tcBorders>
              <w:top w:val="single" w:sz="5" w:space="0" w:color="000000"/>
              <w:left w:val="single" w:sz="5" w:space="0" w:color="000000"/>
              <w:bottom w:val="single" w:sz="5" w:space="0" w:color="000000"/>
              <w:right w:val="single" w:sz="5" w:space="0" w:color="000000"/>
            </w:tcBorders>
            <w:shd w:val="clear" w:color="auto" w:fill="auto"/>
          </w:tcPr>
          <w:p w14:paraId="54DD91D3" w14:textId="730CB234" w:rsidR="00AC7EA8" w:rsidRPr="004443F3" w:rsidRDefault="00AC7EA8" w:rsidP="006F3FA3">
            <w:pPr>
              <w:ind w:left="100"/>
              <w:rPr>
                <w:rFonts w:ascii="Calibri" w:eastAsia="Calibri" w:hAnsi="Calibri" w:cs="Calibri"/>
                <w:sz w:val="20"/>
                <w:szCs w:val="20"/>
              </w:rPr>
            </w:pPr>
          </w:p>
        </w:tc>
        <w:tc>
          <w:tcPr>
            <w:tcW w:w="1806"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14:paraId="53301CA6" w14:textId="0EAF383A" w:rsidR="00AC7EA8" w:rsidRPr="004443F3" w:rsidRDefault="00AC7EA8" w:rsidP="006F3FA3">
            <w:pPr>
              <w:ind w:left="100"/>
              <w:rPr>
                <w:rFonts w:ascii="Calibri" w:eastAsia="Calibri" w:hAnsi="Calibri" w:cs="Calibri"/>
                <w:sz w:val="20"/>
                <w:szCs w:val="20"/>
              </w:rPr>
            </w:pPr>
          </w:p>
        </w:tc>
        <w:tc>
          <w:tcPr>
            <w:tcW w:w="2714" w:type="dxa"/>
            <w:tcBorders>
              <w:top w:val="single" w:sz="5" w:space="0" w:color="000000"/>
              <w:left w:val="single" w:sz="5" w:space="0" w:color="000000"/>
              <w:bottom w:val="single" w:sz="5" w:space="0" w:color="000000"/>
              <w:right w:val="single" w:sz="5" w:space="0" w:color="000000"/>
            </w:tcBorders>
          </w:tcPr>
          <w:p w14:paraId="77C7F3B4" w14:textId="77777777" w:rsidR="00AC7EA8" w:rsidRPr="004443F3" w:rsidRDefault="00AC7EA8" w:rsidP="006F3FA3">
            <w:pPr>
              <w:ind w:left="100"/>
              <w:rPr>
                <w:rFonts w:ascii="Calibri" w:eastAsia="Calibri" w:hAnsi="Calibri" w:cs="Calibri"/>
                <w:sz w:val="20"/>
                <w:szCs w:val="20"/>
              </w:rPr>
            </w:pPr>
          </w:p>
        </w:tc>
      </w:tr>
      <w:tr w:rsidR="00DF606B" w:rsidRPr="004443F3" w14:paraId="3756FF6E" w14:textId="77777777" w:rsidTr="002716B5">
        <w:trPr>
          <w:trHeight w:val="345"/>
        </w:trPr>
        <w:tc>
          <w:tcPr>
            <w:tcW w:w="2964" w:type="dxa"/>
            <w:tcBorders>
              <w:top w:val="single" w:sz="5" w:space="0" w:color="000000"/>
              <w:left w:val="single" w:sz="5" w:space="0" w:color="000000"/>
              <w:bottom w:val="single" w:sz="5" w:space="0" w:color="000000"/>
              <w:right w:val="single" w:sz="5" w:space="0" w:color="000000"/>
            </w:tcBorders>
            <w:shd w:val="clear" w:color="auto" w:fill="auto"/>
          </w:tcPr>
          <w:p w14:paraId="05665B08" w14:textId="77777777" w:rsidR="00EF0276" w:rsidRDefault="00AC7EA8" w:rsidP="006F3FA3">
            <w:pPr>
              <w:ind w:left="102"/>
              <w:jc w:val="both"/>
              <w:rPr>
                <w:rFonts w:ascii="Calibri" w:eastAsia="Calibri" w:hAnsi="Calibri" w:cs="Calibri"/>
                <w:position w:val="1"/>
                <w:sz w:val="20"/>
                <w:szCs w:val="20"/>
              </w:rPr>
            </w:pPr>
            <w:r w:rsidRPr="004443F3">
              <w:rPr>
                <w:rFonts w:ascii="Calibri" w:eastAsia="Calibri" w:hAnsi="Calibri" w:cs="Calibri"/>
                <w:position w:val="1"/>
                <w:sz w:val="20"/>
                <w:szCs w:val="20"/>
              </w:rPr>
              <w:t>Average rating of top 10 players</w:t>
            </w:r>
          </w:p>
          <w:p w14:paraId="0341B426" w14:textId="77777777" w:rsidR="00EF0276" w:rsidRPr="00EF0276" w:rsidRDefault="00EF0276" w:rsidP="00EF0276">
            <w:pPr>
              <w:pStyle w:val="ListParagraph"/>
              <w:numPr>
                <w:ilvl w:val="0"/>
                <w:numId w:val="10"/>
              </w:numPr>
              <w:jc w:val="both"/>
              <w:rPr>
                <w:rFonts w:ascii="Calibri" w:eastAsia="Calibri" w:hAnsi="Calibri" w:cs="Calibri"/>
                <w:sz w:val="20"/>
                <w:szCs w:val="20"/>
              </w:rPr>
            </w:pPr>
            <w:r w:rsidRPr="00EF0276">
              <w:rPr>
                <w:rFonts w:ascii="Calibri" w:eastAsia="Calibri" w:hAnsi="Calibri" w:cs="Calibri"/>
                <w:sz w:val="20"/>
                <w:szCs w:val="20"/>
              </w:rPr>
              <w:t>Female</w:t>
            </w:r>
          </w:p>
          <w:p w14:paraId="5D156F35" w14:textId="03013996" w:rsidR="00AC7EA8" w:rsidRPr="00EF0276" w:rsidRDefault="00EF0276" w:rsidP="00EF0276">
            <w:pPr>
              <w:pStyle w:val="ListParagraph"/>
              <w:numPr>
                <w:ilvl w:val="0"/>
                <w:numId w:val="10"/>
              </w:numPr>
              <w:jc w:val="both"/>
              <w:rPr>
                <w:rFonts w:ascii="Calibri" w:eastAsia="Calibri" w:hAnsi="Calibri" w:cs="Calibri"/>
                <w:sz w:val="20"/>
                <w:szCs w:val="20"/>
              </w:rPr>
            </w:pPr>
            <w:r w:rsidRPr="00EF0276">
              <w:rPr>
                <w:rFonts w:ascii="Calibri" w:eastAsia="Calibri" w:hAnsi="Calibri" w:cs="Calibri"/>
                <w:sz w:val="20"/>
                <w:szCs w:val="20"/>
              </w:rPr>
              <w:t>All</w:t>
            </w:r>
          </w:p>
        </w:tc>
        <w:tc>
          <w:tcPr>
            <w:tcW w:w="1350" w:type="dxa"/>
            <w:tcBorders>
              <w:top w:val="single" w:sz="5" w:space="0" w:color="000000"/>
              <w:left w:val="single" w:sz="5" w:space="0" w:color="000000"/>
              <w:bottom w:val="single" w:sz="5" w:space="0" w:color="000000"/>
              <w:right w:val="single" w:sz="5" w:space="0" w:color="000000"/>
            </w:tcBorders>
            <w:shd w:val="clear" w:color="auto" w:fill="auto"/>
          </w:tcPr>
          <w:p w14:paraId="1A5836E6" w14:textId="66A54186" w:rsidR="00AC7EA8" w:rsidRPr="004443F3" w:rsidRDefault="00AC7EA8" w:rsidP="006F3FA3">
            <w:pPr>
              <w:ind w:left="102"/>
              <w:rPr>
                <w:rFonts w:ascii="Calibri" w:eastAsia="Calibri" w:hAnsi="Calibri" w:cs="Calibri"/>
                <w:sz w:val="20"/>
                <w:szCs w:val="20"/>
              </w:rPr>
            </w:pPr>
          </w:p>
        </w:tc>
        <w:tc>
          <w:tcPr>
            <w:tcW w:w="1626" w:type="dxa"/>
            <w:tcBorders>
              <w:top w:val="single" w:sz="5" w:space="0" w:color="000000"/>
              <w:left w:val="single" w:sz="5" w:space="0" w:color="000000"/>
              <w:bottom w:val="single" w:sz="5" w:space="0" w:color="000000"/>
              <w:right w:val="single" w:sz="5" w:space="0" w:color="000000"/>
            </w:tcBorders>
            <w:shd w:val="clear" w:color="auto" w:fill="auto"/>
          </w:tcPr>
          <w:p w14:paraId="453EC595" w14:textId="12627814" w:rsidR="00AC7EA8" w:rsidRPr="004443F3" w:rsidRDefault="00AC7EA8" w:rsidP="006F3FA3">
            <w:pPr>
              <w:ind w:left="100"/>
              <w:rPr>
                <w:rFonts w:ascii="Calibri" w:eastAsia="Calibri" w:hAnsi="Calibri" w:cs="Calibri"/>
                <w:sz w:val="20"/>
                <w:szCs w:val="20"/>
              </w:rPr>
            </w:pPr>
          </w:p>
        </w:tc>
        <w:tc>
          <w:tcPr>
            <w:tcW w:w="1806"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14:paraId="142ECF88" w14:textId="38FB0E5A" w:rsidR="00AC7EA8" w:rsidRPr="004443F3" w:rsidRDefault="00AC7EA8" w:rsidP="006F3FA3">
            <w:pPr>
              <w:ind w:left="100"/>
              <w:rPr>
                <w:rFonts w:ascii="Calibri" w:eastAsia="Calibri" w:hAnsi="Calibri" w:cs="Calibri"/>
                <w:sz w:val="20"/>
                <w:szCs w:val="20"/>
              </w:rPr>
            </w:pPr>
          </w:p>
        </w:tc>
        <w:tc>
          <w:tcPr>
            <w:tcW w:w="2714" w:type="dxa"/>
            <w:tcBorders>
              <w:top w:val="single" w:sz="5" w:space="0" w:color="000000"/>
              <w:left w:val="single" w:sz="5" w:space="0" w:color="000000"/>
              <w:bottom w:val="single" w:sz="5" w:space="0" w:color="000000"/>
              <w:right w:val="single" w:sz="5" w:space="0" w:color="000000"/>
            </w:tcBorders>
          </w:tcPr>
          <w:p w14:paraId="62DC452F" w14:textId="0886DDE3" w:rsidR="00AC7EA8" w:rsidRPr="004443F3" w:rsidRDefault="00AC7EA8" w:rsidP="006F3FA3">
            <w:pPr>
              <w:ind w:left="100"/>
              <w:rPr>
                <w:rFonts w:ascii="Calibri" w:eastAsia="Calibri" w:hAnsi="Calibri" w:cs="Calibri"/>
                <w:sz w:val="20"/>
                <w:szCs w:val="20"/>
              </w:rPr>
            </w:pPr>
          </w:p>
        </w:tc>
      </w:tr>
      <w:tr w:rsidR="00A220E1" w:rsidRPr="004443F3" w14:paraId="2514082C" w14:textId="77777777" w:rsidTr="002716B5">
        <w:trPr>
          <w:trHeight w:val="664"/>
        </w:trPr>
        <w:tc>
          <w:tcPr>
            <w:tcW w:w="2964" w:type="dxa"/>
            <w:tcBorders>
              <w:top w:val="single" w:sz="5" w:space="0" w:color="000000"/>
              <w:left w:val="single" w:sz="5" w:space="0" w:color="000000"/>
              <w:bottom w:val="single" w:sz="5" w:space="0" w:color="000000"/>
              <w:right w:val="single" w:sz="5" w:space="0" w:color="000000"/>
            </w:tcBorders>
          </w:tcPr>
          <w:p w14:paraId="7F975DD4" w14:textId="788D1676" w:rsidR="00EF0276" w:rsidRDefault="00C54750" w:rsidP="00C54750">
            <w:pPr>
              <w:spacing w:line="260" w:lineRule="exact"/>
              <w:ind w:left="102"/>
              <w:rPr>
                <w:rFonts w:ascii="Calibri" w:eastAsia="Calibri" w:hAnsi="Calibri" w:cs="Calibri"/>
                <w:sz w:val="20"/>
                <w:szCs w:val="20"/>
              </w:rPr>
            </w:pPr>
            <w:r>
              <w:rPr>
                <w:rFonts w:ascii="Calibri" w:eastAsia="Calibri" w:hAnsi="Calibri" w:cs="Calibri"/>
                <w:sz w:val="20"/>
                <w:szCs w:val="20"/>
              </w:rPr>
              <w:t xml:space="preserve">FIDE-rated </w:t>
            </w:r>
            <w:r w:rsidR="00A220E1">
              <w:rPr>
                <w:rFonts w:ascii="Calibri" w:eastAsia="Calibri" w:hAnsi="Calibri" w:cs="Calibri"/>
                <w:sz w:val="20"/>
                <w:szCs w:val="20"/>
              </w:rPr>
              <w:t>tournaments</w:t>
            </w:r>
            <w:r w:rsidR="002716B5">
              <w:rPr>
                <w:rFonts w:ascii="Calibri" w:eastAsia="Calibri" w:hAnsi="Calibri" w:cs="Calibri"/>
                <w:sz w:val="20"/>
                <w:szCs w:val="20"/>
              </w:rPr>
              <w:t xml:space="preserve"> </w:t>
            </w:r>
            <w:proofErr w:type="spellStart"/>
            <w:r w:rsidR="002716B5">
              <w:rPr>
                <w:rFonts w:ascii="Calibri" w:eastAsia="Calibri" w:hAnsi="Calibri" w:cs="Calibri"/>
                <w:sz w:val="20"/>
                <w:szCs w:val="20"/>
              </w:rPr>
              <w:t>organised</w:t>
            </w:r>
            <w:proofErr w:type="spellEnd"/>
          </w:p>
          <w:p w14:paraId="6694C0F5" w14:textId="77777777" w:rsidR="00EF0276" w:rsidRPr="00EF0276" w:rsidRDefault="00EF0276" w:rsidP="00EF0276">
            <w:pPr>
              <w:pStyle w:val="ListParagraph"/>
              <w:numPr>
                <w:ilvl w:val="0"/>
                <w:numId w:val="11"/>
              </w:numPr>
              <w:spacing w:line="260" w:lineRule="exact"/>
              <w:rPr>
                <w:rFonts w:ascii="Calibri" w:eastAsia="Calibri" w:hAnsi="Calibri" w:cs="Calibri"/>
                <w:sz w:val="20"/>
                <w:szCs w:val="20"/>
              </w:rPr>
            </w:pPr>
            <w:r w:rsidRPr="00EF0276">
              <w:rPr>
                <w:rFonts w:ascii="Calibri" w:eastAsia="Calibri" w:hAnsi="Calibri" w:cs="Calibri"/>
                <w:sz w:val="20"/>
                <w:szCs w:val="20"/>
              </w:rPr>
              <w:t>Classic</w:t>
            </w:r>
          </w:p>
          <w:p w14:paraId="20F6AACF" w14:textId="77777777" w:rsidR="00EF0276" w:rsidRPr="00EF0276" w:rsidRDefault="00EF0276" w:rsidP="00EF0276">
            <w:pPr>
              <w:pStyle w:val="ListParagraph"/>
              <w:numPr>
                <w:ilvl w:val="0"/>
                <w:numId w:val="11"/>
              </w:numPr>
              <w:spacing w:line="260" w:lineRule="exact"/>
              <w:rPr>
                <w:rFonts w:ascii="Calibri" w:eastAsia="Calibri" w:hAnsi="Calibri" w:cs="Calibri"/>
                <w:sz w:val="20"/>
                <w:szCs w:val="20"/>
              </w:rPr>
            </w:pPr>
            <w:r w:rsidRPr="00EF0276">
              <w:rPr>
                <w:rFonts w:ascii="Calibri" w:eastAsia="Calibri" w:hAnsi="Calibri" w:cs="Calibri"/>
                <w:sz w:val="20"/>
                <w:szCs w:val="20"/>
              </w:rPr>
              <w:t>Hybrid</w:t>
            </w:r>
          </w:p>
          <w:p w14:paraId="4ED808BC" w14:textId="77777777" w:rsidR="00EF0276" w:rsidRPr="00EF0276" w:rsidRDefault="00EF0276" w:rsidP="00EF0276">
            <w:pPr>
              <w:pStyle w:val="ListParagraph"/>
              <w:numPr>
                <w:ilvl w:val="0"/>
                <w:numId w:val="11"/>
              </w:numPr>
              <w:spacing w:line="260" w:lineRule="exact"/>
              <w:rPr>
                <w:rFonts w:ascii="Calibri" w:eastAsia="Calibri" w:hAnsi="Calibri" w:cs="Calibri"/>
                <w:sz w:val="20"/>
                <w:szCs w:val="20"/>
              </w:rPr>
            </w:pPr>
            <w:r w:rsidRPr="00EF0276">
              <w:rPr>
                <w:rFonts w:ascii="Calibri" w:eastAsia="Calibri" w:hAnsi="Calibri" w:cs="Calibri"/>
                <w:sz w:val="20"/>
                <w:szCs w:val="20"/>
              </w:rPr>
              <w:t>Blitz</w:t>
            </w:r>
          </w:p>
          <w:p w14:paraId="375193E5" w14:textId="1CF7CC66" w:rsidR="00A220E1" w:rsidRPr="00EF0276" w:rsidRDefault="00EF0276" w:rsidP="00EF0276">
            <w:pPr>
              <w:pStyle w:val="ListParagraph"/>
              <w:numPr>
                <w:ilvl w:val="0"/>
                <w:numId w:val="11"/>
              </w:numPr>
              <w:spacing w:line="260" w:lineRule="exact"/>
              <w:rPr>
                <w:rFonts w:ascii="Calibri" w:eastAsia="Calibri" w:hAnsi="Calibri" w:cs="Calibri"/>
                <w:sz w:val="20"/>
                <w:szCs w:val="20"/>
              </w:rPr>
            </w:pPr>
            <w:r w:rsidRPr="00EF0276">
              <w:rPr>
                <w:rFonts w:ascii="Calibri" w:eastAsia="Calibri" w:hAnsi="Calibri" w:cs="Calibri"/>
                <w:sz w:val="20"/>
                <w:szCs w:val="20"/>
              </w:rPr>
              <w:t>Rapid</w:t>
            </w:r>
          </w:p>
        </w:tc>
        <w:tc>
          <w:tcPr>
            <w:tcW w:w="1350" w:type="dxa"/>
            <w:tcBorders>
              <w:top w:val="single" w:sz="5" w:space="0" w:color="000000"/>
              <w:left w:val="single" w:sz="5" w:space="0" w:color="000000"/>
              <w:bottom w:val="single" w:sz="5" w:space="0" w:color="000000"/>
              <w:right w:val="single" w:sz="5" w:space="0" w:color="000000"/>
            </w:tcBorders>
          </w:tcPr>
          <w:p w14:paraId="4FA38B49" w14:textId="77777777" w:rsidR="00A220E1" w:rsidRDefault="00A220E1" w:rsidP="006F3FA3">
            <w:pPr>
              <w:spacing w:line="260" w:lineRule="exact"/>
              <w:ind w:left="102"/>
              <w:rPr>
                <w:rFonts w:ascii="Calibri" w:eastAsia="Calibri" w:hAnsi="Calibri" w:cs="Calibri"/>
                <w:sz w:val="20"/>
                <w:szCs w:val="20"/>
              </w:rPr>
            </w:pPr>
          </w:p>
        </w:tc>
        <w:tc>
          <w:tcPr>
            <w:tcW w:w="1626" w:type="dxa"/>
            <w:tcBorders>
              <w:top w:val="single" w:sz="5" w:space="0" w:color="000000"/>
              <w:left w:val="single" w:sz="5" w:space="0" w:color="000000"/>
              <w:bottom w:val="single" w:sz="5" w:space="0" w:color="000000"/>
              <w:right w:val="single" w:sz="5" w:space="0" w:color="000000"/>
            </w:tcBorders>
            <w:shd w:val="clear" w:color="auto" w:fill="auto"/>
          </w:tcPr>
          <w:p w14:paraId="50235A37" w14:textId="77777777" w:rsidR="00A220E1" w:rsidRDefault="00A220E1" w:rsidP="006F3FA3">
            <w:pPr>
              <w:spacing w:line="260" w:lineRule="exact"/>
              <w:ind w:left="100"/>
              <w:rPr>
                <w:rFonts w:ascii="Calibri" w:eastAsia="Calibri" w:hAnsi="Calibri" w:cs="Calibri"/>
                <w:sz w:val="20"/>
                <w:szCs w:val="20"/>
              </w:rPr>
            </w:pPr>
          </w:p>
        </w:tc>
        <w:tc>
          <w:tcPr>
            <w:tcW w:w="1806"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14:paraId="7748E2FE" w14:textId="77777777" w:rsidR="00A220E1" w:rsidRDefault="00A220E1" w:rsidP="006F3FA3">
            <w:pPr>
              <w:spacing w:line="260" w:lineRule="exact"/>
              <w:ind w:left="100"/>
              <w:rPr>
                <w:rFonts w:ascii="Calibri" w:eastAsia="Calibri" w:hAnsi="Calibri" w:cs="Calibri"/>
                <w:sz w:val="20"/>
                <w:szCs w:val="20"/>
              </w:rPr>
            </w:pPr>
          </w:p>
        </w:tc>
        <w:tc>
          <w:tcPr>
            <w:tcW w:w="2714" w:type="dxa"/>
            <w:tcBorders>
              <w:top w:val="single" w:sz="5" w:space="0" w:color="000000"/>
              <w:left w:val="single" w:sz="5" w:space="0" w:color="000000"/>
              <w:bottom w:val="single" w:sz="5" w:space="0" w:color="000000"/>
              <w:right w:val="single" w:sz="5" w:space="0" w:color="000000"/>
            </w:tcBorders>
          </w:tcPr>
          <w:p w14:paraId="42392382" w14:textId="77777777" w:rsidR="00A220E1" w:rsidRDefault="00A220E1" w:rsidP="006F3FA3">
            <w:pPr>
              <w:spacing w:line="260" w:lineRule="exact"/>
              <w:ind w:left="100"/>
              <w:rPr>
                <w:rFonts w:ascii="Calibri" w:eastAsia="Calibri" w:hAnsi="Calibri" w:cs="Calibri"/>
                <w:sz w:val="20"/>
                <w:szCs w:val="20"/>
              </w:rPr>
            </w:pPr>
          </w:p>
        </w:tc>
      </w:tr>
      <w:tr w:rsidR="00DF606B" w:rsidRPr="004443F3" w14:paraId="19FC2E81" w14:textId="77777777" w:rsidTr="002716B5">
        <w:trPr>
          <w:trHeight w:val="664"/>
        </w:trPr>
        <w:tc>
          <w:tcPr>
            <w:tcW w:w="2964" w:type="dxa"/>
            <w:tcBorders>
              <w:top w:val="single" w:sz="5" w:space="0" w:color="000000"/>
              <w:left w:val="single" w:sz="5" w:space="0" w:color="000000"/>
              <w:bottom w:val="single" w:sz="5" w:space="0" w:color="000000"/>
              <w:right w:val="single" w:sz="5" w:space="0" w:color="000000"/>
            </w:tcBorders>
          </w:tcPr>
          <w:p w14:paraId="7A5F0286" w14:textId="0FC0077A" w:rsidR="0074515F" w:rsidRDefault="002716B5" w:rsidP="006F3FA3">
            <w:pPr>
              <w:spacing w:line="260" w:lineRule="exact"/>
              <w:ind w:left="102"/>
              <w:rPr>
                <w:rFonts w:ascii="Calibri" w:eastAsia="Calibri" w:hAnsi="Calibri" w:cs="Calibri"/>
                <w:sz w:val="20"/>
                <w:szCs w:val="20"/>
              </w:rPr>
            </w:pPr>
            <w:r>
              <w:rPr>
                <w:rFonts w:ascii="Calibri" w:eastAsia="Calibri" w:hAnsi="Calibri" w:cs="Calibri"/>
                <w:sz w:val="20"/>
                <w:szCs w:val="20"/>
              </w:rPr>
              <w:t>Other tournaments-Participation</w:t>
            </w:r>
          </w:p>
          <w:p w14:paraId="6DEB86E6" w14:textId="089EF30D" w:rsidR="0074515F" w:rsidRDefault="0074515F" w:rsidP="0074515F">
            <w:pPr>
              <w:pStyle w:val="ListParagraph"/>
              <w:numPr>
                <w:ilvl w:val="0"/>
                <w:numId w:val="3"/>
              </w:numPr>
              <w:spacing w:line="260" w:lineRule="exact"/>
              <w:rPr>
                <w:rFonts w:ascii="Calibri" w:eastAsia="Calibri" w:hAnsi="Calibri" w:cs="Calibri"/>
                <w:sz w:val="20"/>
                <w:szCs w:val="20"/>
              </w:rPr>
            </w:pPr>
            <w:r w:rsidRPr="0074515F">
              <w:rPr>
                <w:rFonts w:ascii="Calibri" w:eastAsia="Calibri" w:hAnsi="Calibri" w:cs="Calibri"/>
                <w:sz w:val="20"/>
                <w:szCs w:val="20"/>
              </w:rPr>
              <w:t>Online</w:t>
            </w:r>
            <w:r w:rsidR="00CA1202">
              <w:rPr>
                <w:rFonts w:ascii="Calibri" w:eastAsia="Calibri" w:hAnsi="Calibri" w:cs="Calibri"/>
                <w:sz w:val="20"/>
                <w:szCs w:val="20"/>
              </w:rPr>
              <w:t>/Hybrid</w:t>
            </w:r>
            <w:r w:rsidRPr="0074515F">
              <w:rPr>
                <w:rFonts w:ascii="Calibri" w:eastAsia="Calibri" w:hAnsi="Calibri" w:cs="Calibri"/>
                <w:sz w:val="20"/>
                <w:szCs w:val="20"/>
              </w:rPr>
              <w:t xml:space="preserve"> events</w:t>
            </w:r>
          </w:p>
          <w:p w14:paraId="54DEF8E3" w14:textId="490133E3" w:rsidR="00CA1202" w:rsidRPr="0074515F" w:rsidRDefault="00CA1202" w:rsidP="0074515F">
            <w:pPr>
              <w:pStyle w:val="ListParagraph"/>
              <w:numPr>
                <w:ilvl w:val="0"/>
                <w:numId w:val="3"/>
              </w:numPr>
              <w:spacing w:line="260" w:lineRule="exact"/>
              <w:rPr>
                <w:rFonts w:ascii="Calibri" w:eastAsia="Calibri" w:hAnsi="Calibri" w:cs="Calibri"/>
                <w:sz w:val="20"/>
                <w:szCs w:val="20"/>
              </w:rPr>
            </w:pPr>
            <w:r>
              <w:rPr>
                <w:rFonts w:ascii="Calibri" w:eastAsia="Calibri" w:hAnsi="Calibri" w:cs="Calibri"/>
                <w:sz w:val="20"/>
                <w:szCs w:val="20"/>
              </w:rPr>
              <w:t>Local events</w:t>
            </w:r>
          </w:p>
          <w:p w14:paraId="65BC58D5" w14:textId="2BEEC6F2" w:rsidR="00AC7EA8" w:rsidRPr="0074515F" w:rsidRDefault="0074515F" w:rsidP="0074515F">
            <w:pPr>
              <w:pStyle w:val="ListParagraph"/>
              <w:numPr>
                <w:ilvl w:val="0"/>
                <w:numId w:val="3"/>
              </w:numPr>
              <w:spacing w:line="260" w:lineRule="exact"/>
              <w:rPr>
                <w:rFonts w:ascii="Calibri" w:eastAsia="Calibri" w:hAnsi="Calibri" w:cs="Calibri"/>
                <w:sz w:val="20"/>
                <w:szCs w:val="20"/>
              </w:rPr>
            </w:pPr>
            <w:r w:rsidRPr="0074515F">
              <w:rPr>
                <w:rFonts w:ascii="Calibri" w:eastAsia="Calibri" w:hAnsi="Calibri" w:cs="Calibri"/>
                <w:sz w:val="20"/>
                <w:szCs w:val="20"/>
              </w:rPr>
              <w:t xml:space="preserve">International </w:t>
            </w:r>
            <w:r w:rsidR="00AC7EA8" w:rsidRPr="0074515F">
              <w:rPr>
                <w:rFonts w:ascii="Calibri" w:eastAsia="Calibri" w:hAnsi="Calibri" w:cs="Calibri"/>
                <w:sz w:val="20"/>
                <w:szCs w:val="20"/>
              </w:rPr>
              <w:t>chess tournaments</w:t>
            </w:r>
          </w:p>
        </w:tc>
        <w:tc>
          <w:tcPr>
            <w:tcW w:w="1350" w:type="dxa"/>
            <w:tcBorders>
              <w:top w:val="single" w:sz="5" w:space="0" w:color="000000"/>
              <w:left w:val="single" w:sz="5" w:space="0" w:color="000000"/>
              <w:bottom w:val="single" w:sz="5" w:space="0" w:color="000000"/>
              <w:right w:val="single" w:sz="5" w:space="0" w:color="000000"/>
            </w:tcBorders>
          </w:tcPr>
          <w:p w14:paraId="05A8DCEB" w14:textId="53E809F7" w:rsidR="00AC7EA8" w:rsidRPr="004443F3" w:rsidRDefault="00AC7EA8" w:rsidP="006F3FA3">
            <w:pPr>
              <w:spacing w:line="260" w:lineRule="exact"/>
              <w:ind w:left="102"/>
              <w:rPr>
                <w:rFonts w:ascii="Calibri" w:eastAsia="Calibri" w:hAnsi="Calibri" w:cs="Calibri"/>
                <w:sz w:val="20"/>
                <w:szCs w:val="20"/>
              </w:rPr>
            </w:pPr>
          </w:p>
        </w:tc>
        <w:tc>
          <w:tcPr>
            <w:tcW w:w="1626" w:type="dxa"/>
            <w:tcBorders>
              <w:top w:val="single" w:sz="5" w:space="0" w:color="000000"/>
              <w:left w:val="single" w:sz="5" w:space="0" w:color="000000"/>
              <w:bottom w:val="single" w:sz="5" w:space="0" w:color="000000"/>
              <w:right w:val="single" w:sz="5" w:space="0" w:color="000000"/>
            </w:tcBorders>
            <w:shd w:val="clear" w:color="auto" w:fill="auto"/>
          </w:tcPr>
          <w:p w14:paraId="3A2FC850" w14:textId="1495DA65" w:rsidR="00AC7EA8" w:rsidRPr="004443F3" w:rsidRDefault="00AC7EA8" w:rsidP="006F3FA3">
            <w:pPr>
              <w:spacing w:line="260" w:lineRule="exact"/>
              <w:ind w:left="100"/>
              <w:rPr>
                <w:rFonts w:ascii="Calibri" w:eastAsia="Calibri" w:hAnsi="Calibri" w:cs="Calibri"/>
                <w:sz w:val="20"/>
                <w:szCs w:val="20"/>
              </w:rPr>
            </w:pPr>
          </w:p>
        </w:tc>
        <w:tc>
          <w:tcPr>
            <w:tcW w:w="1806"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14:paraId="56246D98" w14:textId="0D4E6C1A" w:rsidR="00AC7EA8" w:rsidRPr="004443F3" w:rsidRDefault="00AC7EA8" w:rsidP="006F3FA3">
            <w:pPr>
              <w:spacing w:line="260" w:lineRule="exact"/>
              <w:ind w:left="100"/>
              <w:rPr>
                <w:rFonts w:ascii="Calibri" w:eastAsia="Calibri" w:hAnsi="Calibri" w:cs="Calibri"/>
                <w:sz w:val="20"/>
                <w:szCs w:val="20"/>
              </w:rPr>
            </w:pPr>
          </w:p>
        </w:tc>
        <w:tc>
          <w:tcPr>
            <w:tcW w:w="2714" w:type="dxa"/>
            <w:tcBorders>
              <w:top w:val="single" w:sz="5" w:space="0" w:color="000000"/>
              <w:left w:val="single" w:sz="5" w:space="0" w:color="000000"/>
              <w:bottom w:val="single" w:sz="5" w:space="0" w:color="000000"/>
              <w:right w:val="single" w:sz="5" w:space="0" w:color="000000"/>
            </w:tcBorders>
          </w:tcPr>
          <w:p w14:paraId="4E8D3377" w14:textId="65D73D10" w:rsidR="00AC7EA8" w:rsidRPr="004443F3" w:rsidRDefault="00AC7EA8" w:rsidP="006F3FA3">
            <w:pPr>
              <w:spacing w:line="260" w:lineRule="exact"/>
              <w:ind w:left="100"/>
              <w:rPr>
                <w:rFonts w:ascii="Calibri" w:eastAsia="Calibri" w:hAnsi="Calibri" w:cs="Calibri"/>
                <w:sz w:val="20"/>
                <w:szCs w:val="20"/>
              </w:rPr>
            </w:pPr>
          </w:p>
        </w:tc>
      </w:tr>
      <w:tr w:rsidR="00DF606B" w:rsidRPr="004443F3" w14:paraId="0192E026" w14:textId="77777777" w:rsidTr="002716B5">
        <w:trPr>
          <w:trHeight w:val="129"/>
        </w:trPr>
        <w:tc>
          <w:tcPr>
            <w:tcW w:w="2964" w:type="dxa"/>
            <w:tcBorders>
              <w:top w:val="single" w:sz="5" w:space="0" w:color="000000"/>
              <w:left w:val="single" w:sz="5" w:space="0" w:color="000000"/>
              <w:bottom w:val="single" w:sz="5" w:space="0" w:color="000000"/>
              <w:right w:val="single" w:sz="5" w:space="0" w:color="000000"/>
            </w:tcBorders>
          </w:tcPr>
          <w:p w14:paraId="7A90CF45" w14:textId="2E60D86C" w:rsidR="00AC7EA8" w:rsidRPr="004443F3" w:rsidRDefault="00AC7EA8" w:rsidP="006F3FA3">
            <w:pPr>
              <w:ind w:left="102"/>
              <w:rPr>
                <w:rFonts w:ascii="Calibri" w:eastAsia="Calibri" w:hAnsi="Calibri" w:cs="Calibri"/>
                <w:sz w:val="20"/>
                <w:szCs w:val="20"/>
              </w:rPr>
            </w:pPr>
            <w:r w:rsidRPr="004443F3">
              <w:rPr>
                <w:rFonts w:ascii="Calibri" w:eastAsia="Calibri" w:hAnsi="Calibri" w:cs="Calibri"/>
                <w:spacing w:val="-1"/>
                <w:position w:val="1"/>
                <w:sz w:val="20"/>
                <w:szCs w:val="20"/>
              </w:rPr>
              <w:t xml:space="preserve">Affiliated </w:t>
            </w:r>
            <w:r w:rsidRPr="004443F3">
              <w:rPr>
                <w:rFonts w:ascii="Calibri" w:eastAsia="Calibri" w:hAnsi="Calibri" w:cs="Calibri"/>
                <w:position w:val="1"/>
                <w:sz w:val="20"/>
                <w:szCs w:val="20"/>
              </w:rPr>
              <w:t>cl</w:t>
            </w:r>
            <w:r w:rsidRPr="004443F3">
              <w:rPr>
                <w:rFonts w:ascii="Calibri" w:eastAsia="Calibri" w:hAnsi="Calibri" w:cs="Calibri"/>
                <w:spacing w:val="-1"/>
                <w:position w:val="1"/>
                <w:sz w:val="20"/>
                <w:szCs w:val="20"/>
              </w:rPr>
              <w:t>ub</w:t>
            </w:r>
            <w:r w:rsidRPr="004443F3">
              <w:rPr>
                <w:rFonts w:ascii="Calibri" w:eastAsia="Calibri" w:hAnsi="Calibri" w:cs="Calibri"/>
                <w:position w:val="1"/>
                <w:sz w:val="20"/>
                <w:szCs w:val="20"/>
              </w:rPr>
              <w:t>s</w:t>
            </w:r>
          </w:p>
        </w:tc>
        <w:tc>
          <w:tcPr>
            <w:tcW w:w="1350" w:type="dxa"/>
            <w:tcBorders>
              <w:top w:val="single" w:sz="5" w:space="0" w:color="000000"/>
              <w:left w:val="single" w:sz="5" w:space="0" w:color="000000"/>
              <w:bottom w:val="single" w:sz="5" w:space="0" w:color="000000"/>
              <w:right w:val="single" w:sz="5" w:space="0" w:color="000000"/>
            </w:tcBorders>
          </w:tcPr>
          <w:p w14:paraId="206C840D" w14:textId="4EAF814E" w:rsidR="00AC7EA8" w:rsidRPr="004443F3" w:rsidRDefault="00AC7EA8" w:rsidP="006F3FA3">
            <w:pPr>
              <w:ind w:left="102"/>
              <w:rPr>
                <w:rFonts w:ascii="Calibri" w:eastAsia="Calibri" w:hAnsi="Calibri" w:cs="Calibri"/>
                <w:sz w:val="20"/>
                <w:szCs w:val="20"/>
              </w:rPr>
            </w:pPr>
          </w:p>
        </w:tc>
        <w:tc>
          <w:tcPr>
            <w:tcW w:w="1626" w:type="dxa"/>
            <w:tcBorders>
              <w:top w:val="single" w:sz="5" w:space="0" w:color="000000"/>
              <w:left w:val="single" w:sz="5" w:space="0" w:color="000000"/>
              <w:bottom w:val="single" w:sz="5" w:space="0" w:color="000000"/>
              <w:right w:val="single" w:sz="5" w:space="0" w:color="000000"/>
            </w:tcBorders>
            <w:shd w:val="clear" w:color="auto" w:fill="auto"/>
          </w:tcPr>
          <w:p w14:paraId="7E12B578" w14:textId="4AB9A303" w:rsidR="00AC7EA8" w:rsidRPr="004443F3" w:rsidRDefault="00AC7EA8" w:rsidP="006F3FA3">
            <w:pPr>
              <w:ind w:left="100"/>
              <w:rPr>
                <w:rFonts w:ascii="Calibri" w:eastAsia="Calibri" w:hAnsi="Calibri" w:cs="Calibri"/>
                <w:sz w:val="20"/>
                <w:szCs w:val="20"/>
              </w:rPr>
            </w:pPr>
          </w:p>
        </w:tc>
        <w:tc>
          <w:tcPr>
            <w:tcW w:w="1806"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14:paraId="2EC8B920" w14:textId="07D32831" w:rsidR="00AC7EA8" w:rsidRPr="004443F3" w:rsidRDefault="00AC7EA8" w:rsidP="006F3FA3">
            <w:pPr>
              <w:ind w:left="100"/>
              <w:rPr>
                <w:rFonts w:ascii="Calibri" w:eastAsia="Calibri" w:hAnsi="Calibri" w:cs="Calibri"/>
                <w:sz w:val="20"/>
                <w:szCs w:val="20"/>
              </w:rPr>
            </w:pPr>
          </w:p>
        </w:tc>
        <w:tc>
          <w:tcPr>
            <w:tcW w:w="2714" w:type="dxa"/>
            <w:tcBorders>
              <w:top w:val="single" w:sz="5" w:space="0" w:color="000000"/>
              <w:left w:val="single" w:sz="5" w:space="0" w:color="000000"/>
              <w:bottom w:val="single" w:sz="5" w:space="0" w:color="000000"/>
              <w:right w:val="single" w:sz="5" w:space="0" w:color="000000"/>
            </w:tcBorders>
          </w:tcPr>
          <w:p w14:paraId="6572D644" w14:textId="77777777" w:rsidR="00AC7EA8" w:rsidRPr="004443F3" w:rsidRDefault="00AC7EA8" w:rsidP="006F3FA3">
            <w:pPr>
              <w:ind w:left="100"/>
              <w:rPr>
                <w:rFonts w:ascii="Calibri" w:eastAsia="Calibri" w:hAnsi="Calibri" w:cs="Calibri"/>
                <w:sz w:val="20"/>
                <w:szCs w:val="20"/>
              </w:rPr>
            </w:pPr>
          </w:p>
        </w:tc>
      </w:tr>
      <w:tr w:rsidR="00A220E1" w:rsidRPr="004443F3" w14:paraId="737B8BEE" w14:textId="77777777" w:rsidTr="002716B5">
        <w:trPr>
          <w:trHeight w:val="417"/>
        </w:trPr>
        <w:tc>
          <w:tcPr>
            <w:tcW w:w="2964" w:type="dxa"/>
            <w:tcBorders>
              <w:top w:val="single" w:sz="5" w:space="0" w:color="000000"/>
              <w:left w:val="single" w:sz="5" w:space="0" w:color="000000"/>
              <w:bottom w:val="single" w:sz="5" w:space="0" w:color="000000"/>
              <w:right w:val="single" w:sz="5" w:space="0" w:color="000000"/>
            </w:tcBorders>
            <w:shd w:val="clear" w:color="auto" w:fill="DEEAF6" w:themeFill="accent1" w:themeFillTint="33"/>
          </w:tcPr>
          <w:p w14:paraId="39689DE8" w14:textId="2F3457FF" w:rsidR="00A220E1" w:rsidRPr="00A220E1" w:rsidRDefault="00A220E1" w:rsidP="006F3FA3">
            <w:pPr>
              <w:ind w:left="102"/>
              <w:rPr>
                <w:rFonts w:ascii="Calibri" w:eastAsia="Calibri" w:hAnsi="Calibri" w:cs="Calibri"/>
                <w:b/>
                <w:bCs/>
                <w:sz w:val="20"/>
                <w:szCs w:val="20"/>
              </w:rPr>
            </w:pPr>
            <w:r w:rsidRPr="00A220E1">
              <w:rPr>
                <w:rFonts w:ascii="Calibri" w:eastAsia="Calibri" w:hAnsi="Calibri" w:cs="Calibri"/>
                <w:b/>
                <w:bCs/>
                <w:sz w:val="20"/>
                <w:szCs w:val="20"/>
              </w:rPr>
              <w:lastRenderedPageBreak/>
              <w:t>S</w:t>
            </w:r>
            <w:r w:rsidR="00EF0276">
              <w:rPr>
                <w:rFonts w:ascii="Calibri" w:eastAsia="Calibri" w:hAnsi="Calibri" w:cs="Calibri"/>
                <w:b/>
                <w:bCs/>
                <w:sz w:val="20"/>
                <w:szCs w:val="20"/>
              </w:rPr>
              <w:t>O</w:t>
            </w:r>
            <w:r w:rsidRPr="00A220E1">
              <w:rPr>
                <w:rFonts w:ascii="Calibri" w:eastAsia="Calibri" w:hAnsi="Calibri" w:cs="Calibri"/>
                <w:b/>
                <w:bCs/>
                <w:sz w:val="20"/>
                <w:szCs w:val="20"/>
              </w:rPr>
              <w:t>CIAL</w:t>
            </w:r>
            <w:r w:rsidR="00EF0276">
              <w:rPr>
                <w:rFonts w:ascii="Calibri" w:eastAsia="Calibri" w:hAnsi="Calibri" w:cs="Calibri"/>
                <w:b/>
                <w:bCs/>
                <w:sz w:val="20"/>
                <w:szCs w:val="20"/>
              </w:rPr>
              <w:t>/SPECIAL</w:t>
            </w:r>
          </w:p>
        </w:tc>
        <w:tc>
          <w:tcPr>
            <w:tcW w:w="1350" w:type="dxa"/>
            <w:tcBorders>
              <w:top w:val="single" w:sz="5" w:space="0" w:color="000000"/>
              <w:left w:val="single" w:sz="5" w:space="0" w:color="000000"/>
              <w:bottom w:val="single" w:sz="5" w:space="0" w:color="000000"/>
              <w:right w:val="single" w:sz="5" w:space="0" w:color="000000"/>
            </w:tcBorders>
            <w:shd w:val="clear" w:color="auto" w:fill="DEEAF6" w:themeFill="accent1" w:themeFillTint="33"/>
          </w:tcPr>
          <w:p w14:paraId="7D7EAFF5" w14:textId="77777777" w:rsidR="00A220E1" w:rsidRDefault="00A220E1" w:rsidP="006F3FA3">
            <w:pPr>
              <w:ind w:left="102"/>
              <w:rPr>
                <w:rFonts w:ascii="Calibri" w:eastAsia="Calibri" w:hAnsi="Calibri" w:cs="Calibri"/>
                <w:sz w:val="20"/>
                <w:szCs w:val="20"/>
              </w:rPr>
            </w:pPr>
          </w:p>
        </w:tc>
        <w:tc>
          <w:tcPr>
            <w:tcW w:w="1626" w:type="dxa"/>
            <w:tcBorders>
              <w:top w:val="single" w:sz="5" w:space="0" w:color="000000"/>
              <w:left w:val="single" w:sz="5" w:space="0" w:color="000000"/>
              <w:bottom w:val="single" w:sz="5" w:space="0" w:color="000000"/>
              <w:right w:val="single" w:sz="5" w:space="0" w:color="000000"/>
            </w:tcBorders>
            <w:shd w:val="clear" w:color="auto" w:fill="DEEAF6" w:themeFill="accent1" w:themeFillTint="33"/>
          </w:tcPr>
          <w:p w14:paraId="003152AD" w14:textId="77777777" w:rsidR="00A220E1" w:rsidRDefault="00A220E1" w:rsidP="006F3FA3">
            <w:pPr>
              <w:ind w:left="100"/>
              <w:rPr>
                <w:rFonts w:ascii="Calibri" w:eastAsia="Calibri" w:hAnsi="Calibri" w:cs="Calibri"/>
                <w:sz w:val="20"/>
                <w:szCs w:val="20"/>
              </w:rPr>
            </w:pPr>
          </w:p>
        </w:tc>
        <w:tc>
          <w:tcPr>
            <w:tcW w:w="1806" w:type="dxa"/>
            <w:tcBorders>
              <w:top w:val="single" w:sz="5" w:space="0" w:color="000000"/>
              <w:left w:val="single" w:sz="5" w:space="0" w:color="000000"/>
              <w:bottom w:val="single" w:sz="5" w:space="0" w:color="000000"/>
              <w:right w:val="single" w:sz="5" w:space="0" w:color="000000"/>
            </w:tcBorders>
            <w:shd w:val="clear" w:color="auto" w:fill="DEEAF6" w:themeFill="accent1" w:themeFillTint="33"/>
          </w:tcPr>
          <w:p w14:paraId="7F3D764F" w14:textId="77777777" w:rsidR="00A220E1" w:rsidRDefault="00A220E1" w:rsidP="006F3FA3">
            <w:pPr>
              <w:ind w:left="100"/>
              <w:rPr>
                <w:rFonts w:ascii="Calibri" w:eastAsia="Calibri" w:hAnsi="Calibri" w:cs="Calibri"/>
                <w:sz w:val="20"/>
                <w:szCs w:val="20"/>
              </w:rPr>
            </w:pPr>
          </w:p>
        </w:tc>
        <w:tc>
          <w:tcPr>
            <w:tcW w:w="2714" w:type="dxa"/>
            <w:tcBorders>
              <w:top w:val="single" w:sz="5" w:space="0" w:color="000000"/>
              <w:left w:val="single" w:sz="5" w:space="0" w:color="000000"/>
              <w:bottom w:val="single" w:sz="5" w:space="0" w:color="000000"/>
              <w:right w:val="single" w:sz="5" w:space="0" w:color="000000"/>
            </w:tcBorders>
            <w:shd w:val="clear" w:color="auto" w:fill="DEEAF6" w:themeFill="accent1" w:themeFillTint="33"/>
          </w:tcPr>
          <w:p w14:paraId="73F0AF21" w14:textId="77777777" w:rsidR="00A220E1" w:rsidRDefault="00A220E1" w:rsidP="006F3FA3">
            <w:pPr>
              <w:ind w:left="100"/>
              <w:rPr>
                <w:rFonts w:ascii="Calibri" w:eastAsia="Calibri" w:hAnsi="Calibri" w:cs="Calibri"/>
                <w:sz w:val="20"/>
                <w:szCs w:val="20"/>
              </w:rPr>
            </w:pPr>
          </w:p>
        </w:tc>
      </w:tr>
      <w:tr w:rsidR="005245BC" w:rsidRPr="004443F3" w14:paraId="17CB0A95" w14:textId="77777777" w:rsidTr="002716B5">
        <w:trPr>
          <w:trHeight w:val="417"/>
        </w:trPr>
        <w:tc>
          <w:tcPr>
            <w:tcW w:w="2964" w:type="dxa"/>
            <w:tcBorders>
              <w:top w:val="single" w:sz="5" w:space="0" w:color="000000"/>
              <w:left w:val="single" w:sz="5" w:space="0" w:color="000000"/>
              <w:bottom w:val="single" w:sz="5" w:space="0" w:color="000000"/>
              <w:right w:val="single" w:sz="5" w:space="0" w:color="000000"/>
            </w:tcBorders>
          </w:tcPr>
          <w:p w14:paraId="13B4136A" w14:textId="6D3C5D82" w:rsidR="0074515F" w:rsidRDefault="0074515F" w:rsidP="006F3FA3">
            <w:pPr>
              <w:ind w:left="102"/>
              <w:rPr>
                <w:rFonts w:ascii="Calibri" w:eastAsia="Calibri" w:hAnsi="Calibri" w:cs="Calibri"/>
                <w:sz w:val="20"/>
                <w:szCs w:val="20"/>
              </w:rPr>
            </w:pPr>
            <w:proofErr w:type="spellStart"/>
            <w:r>
              <w:rPr>
                <w:rFonts w:ascii="Calibri" w:eastAsia="Calibri" w:hAnsi="Calibri" w:cs="Calibri"/>
                <w:sz w:val="20"/>
                <w:szCs w:val="20"/>
              </w:rPr>
              <w:t>Programmes</w:t>
            </w:r>
            <w:proofErr w:type="spellEnd"/>
            <w:r>
              <w:rPr>
                <w:rFonts w:ascii="Calibri" w:eastAsia="Calibri" w:hAnsi="Calibri" w:cs="Calibri"/>
                <w:sz w:val="20"/>
                <w:szCs w:val="20"/>
              </w:rPr>
              <w:t xml:space="preserve"> </w:t>
            </w:r>
          </w:p>
          <w:p w14:paraId="62BF04CA" w14:textId="58A1241A" w:rsidR="005245BC" w:rsidRPr="004443F3" w:rsidRDefault="0074515F" w:rsidP="006F3FA3">
            <w:pPr>
              <w:ind w:left="102"/>
              <w:rPr>
                <w:rFonts w:ascii="Calibri" w:eastAsia="Calibri" w:hAnsi="Calibri" w:cs="Calibri"/>
                <w:sz w:val="20"/>
                <w:szCs w:val="20"/>
              </w:rPr>
            </w:pPr>
            <w:r>
              <w:rPr>
                <w:rFonts w:ascii="Calibri" w:eastAsia="Calibri" w:hAnsi="Calibri" w:cs="Calibri"/>
                <w:sz w:val="20"/>
                <w:szCs w:val="20"/>
              </w:rPr>
              <w:t xml:space="preserve">(Females, Education, Prisons, refugees </w:t>
            </w:r>
            <w:proofErr w:type="spellStart"/>
            <w:r>
              <w:rPr>
                <w:rFonts w:ascii="Calibri" w:eastAsia="Calibri" w:hAnsi="Calibri" w:cs="Calibri"/>
                <w:sz w:val="20"/>
                <w:szCs w:val="20"/>
              </w:rPr>
              <w:t>etc</w:t>
            </w:r>
            <w:proofErr w:type="spellEnd"/>
            <w:r>
              <w:rPr>
                <w:rFonts w:ascii="Calibri" w:eastAsia="Calibri" w:hAnsi="Calibri" w:cs="Calibri"/>
                <w:sz w:val="20"/>
                <w:szCs w:val="20"/>
              </w:rPr>
              <w:t>…)</w:t>
            </w:r>
          </w:p>
        </w:tc>
        <w:tc>
          <w:tcPr>
            <w:tcW w:w="1350" w:type="dxa"/>
            <w:tcBorders>
              <w:top w:val="single" w:sz="5" w:space="0" w:color="000000"/>
              <w:left w:val="single" w:sz="5" w:space="0" w:color="000000"/>
              <w:bottom w:val="single" w:sz="5" w:space="0" w:color="000000"/>
              <w:right w:val="single" w:sz="5" w:space="0" w:color="000000"/>
            </w:tcBorders>
          </w:tcPr>
          <w:p w14:paraId="55279698" w14:textId="77777777" w:rsidR="005245BC" w:rsidRPr="004443F3" w:rsidRDefault="005245BC" w:rsidP="006F3FA3">
            <w:pPr>
              <w:ind w:left="102"/>
              <w:rPr>
                <w:rFonts w:ascii="Calibri" w:eastAsia="Calibri" w:hAnsi="Calibri" w:cs="Calibri"/>
                <w:sz w:val="20"/>
                <w:szCs w:val="20"/>
              </w:rPr>
            </w:pPr>
          </w:p>
        </w:tc>
        <w:tc>
          <w:tcPr>
            <w:tcW w:w="1626" w:type="dxa"/>
            <w:tcBorders>
              <w:top w:val="single" w:sz="5" w:space="0" w:color="000000"/>
              <w:left w:val="single" w:sz="5" w:space="0" w:color="000000"/>
              <w:bottom w:val="single" w:sz="5" w:space="0" w:color="000000"/>
              <w:right w:val="single" w:sz="5" w:space="0" w:color="000000"/>
            </w:tcBorders>
            <w:shd w:val="clear" w:color="auto" w:fill="auto"/>
          </w:tcPr>
          <w:p w14:paraId="6AC91D8F" w14:textId="77777777" w:rsidR="005245BC" w:rsidRPr="004443F3" w:rsidRDefault="005245BC" w:rsidP="006F3FA3">
            <w:pPr>
              <w:ind w:left="100"/>
              <w:rPr>
                <w:rFonts w:ascii="Calibri" w:eastAsia="Calibri" w:hAnsi="Calibri" w:cs="Calibri"/>
                <w:sz w:val="20"/>
                <w:szCs w:val="20"/>
              </w:rPr>
            </w:pPr>
          </w:p>
        </w:tc>
        <w:tc>
          <w:tcPr>
            <w:tcW w:w="1806"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14:paraId="407FD6B5" w14:textId="77777777" w:rsidR="005245BC" w:rsidRPr="004443F3" w:rsidRDefault="005245BC" w:rsidP="006F3FA3">
            <w:pPr>
              <w:ind w:left="100"/>
              <w:rPr>
                <w:rFonts w:ascii="Calibri" w:eastAsia="Calibri" w:hAnsi="Calibri" w:cs="Calibri"/>
                <w:sz w:val="20"/>
                <w:szCs w:val="20"/>
              </w:rPr>
            </w:pPr>
          </w:p>
        </w:tc>
        <w:tc>
          <w:tcPr>
            <w:tcW w:w="2714" w:type="dxa"/>
            <w:tcBorders>
              <w:top w:val="single" w:sz="5" w:space="0" w:color="000000"/>
              <w:left w:val="single" w:sz="5" w:space="0" w:color="000000"/>
              <w:bottom w:val="single" w:sz="5" w:space="0" w:color="000000"/>
              <w:right w:val="single" w:sz="5" w:space="0" w:color="000000"/>
            </w:tcBorders>
          </w:tcPr>
          <w:p w14:paraId="035CBCFE" w14:textId="77777777" w:rsidR="005245BC" w:rsidRPr="004443F3" w:rsidRDefault="005245BC" w:rsidP="006F3FA3">
            <w:pPr>
              <w:ind w:left="100"/>
              <w:rPr>
                <w:rFonts w:ascii="Calibri" w:eastAsia="Calibri" w:hAnsi="Calibri" w:cs="Calibri"/>
                <w:sz w:val="20"/>
                <w:szCs w:val="20"/>
              </w:rPr>
            </w:pPr>
          </w:p>
        </w:tc>
      </w:tr>
      <w:tr w:rsidR="00DF606B" w:rsidRPr="004443F3" w14:paraId="6707A797" w14:textId="77777777" w:rsidTr="002716B5">
        <w:trPr>
          <w:trHeight w:val="417"/>
        </w:trPr>
        <w:tc>
          <w:tcPr>
            <w:tcW w:w="2964" w:type="dxa"/>
            <w:tcBorders>
              <w:top w:val="single" w:sz="5" w:space="0" w:color="000000"/>
              <w:left w:val="single" w:sz="5" w:space="0" w:color="000000"/>
              <w:bottom w:val="single" w:sz="5" w:space="0" w:color="000000"/>
              <w:right w:val="single" w:sz="5" w:space="0" w:color="000000"/>
            </w:tcBorders>
          </w:tcPr>
          <w:p w14:paraId="7AADC56D" w14:textId="724144C6" w:rsidR="00AC7EA8" w:rsidRPr="004443F3" w:rsidRDefault="0074515F" w:rsidP="006F3FA3">
            <w:pPr>
              <w:ind w:left="102"/>
              <w:rPr>
                <w:rFonts w:ascii="Calibri" w:eastAsia="Calibri" w:hAnsi="Calibri" w:cs="Calibri"/>
                <w:sz w:val="20"/>
                <w:szCs w:val="20"/>
              </w:rPr>
            </w:pPr>
            <w:r>
              <w:rPr>
                <w:rFonts w:ascii="Calibri" w:eastAsia="Calibri" w:hAnsi="Calibri" w:cs="Calibri"/>
                <w:sz w:val="20"/>
                <w:szCs w:val="20"/>
              </w:rPr>
              <w:t>Participants</w:t>
            </w:r>
            <w:r w:rsidR="00EF0276">
              <w:rPr>
                <w:rFonts w:ascii="Calibri" w:eastAsia="Calibri" w:hAnsi="Calibri" w:cs="Calibri"/>
                <w:sz w:val="20"/>
                <w:szCs w:val="20"/>
              </w:rPr>
              <w:t xml:space="preserve"> in each </w:t>
            </w:r>
            <w:proofErr w:type="spellStart"/>
            <w:r w:rsidR="00EF0276">
              <w:rPr>
                <w:rFonts w:ascii="Calibri" w:eastAsia="Calibri" w:hAnsi="Calibri" w:cs="Calibri"/>
                <w:sz w:val="20"/>
                <w:szCs w:val="20"/>
              </w:rPr>
              <w:t>programme</w:t>
            </w:r>
            <w:proofErr w:type="spellEnd"/>
          </w:p>
        </w:tc>
        <w:tc>
          <w:tcPr>
            <w:tcW w:w="1350" w:type="dxa"/>
            <w:tcBorders>
              <w:top w:val="single" w:sz="5" w:space="0" w:color="000000"/>
              <w:left w:val="single" w:sz="5" w:space="0" w:color="000000"/>
              <w:bottom w:val="single" w:sz="5" w:space="0" w:color="000000"/>
              <w:right w:val="single" w:sz="5" w:space="0" w:color="000000"/>
            </w:tcBorders>
          </w:tcPr>
          <w:p w14:paraId="777BEC91" w14:textId="58765416" w:rsidR="00AC7EA8" w:rsidRPr="004443F3" w:rsidRDefault="00AC7EA8" w:rsidP="006F3FA3">
            <w:pPr>
              <w:ind w:left="102"/>
              <w:rPr>
                <w:rFonts w:ascii="Calibri" w:eastAsia="Calibri" w:hAnsi="Calibri" w:cs="Calibri"/>
                <w:sz w:val="20"/>
                <w:szCs w:val="20"/>
              </w:rPr>
            </w:pPr>
          </w:p>
        </w:tc>
        <w:tc>
          <w:tcPr>
            <w:tcW w:w="1626" w:type="dxa"/>
            <w:tcBorders>
              <w:top w:val="single" w:sz="5" w:space="0" w:color="000000"/>
              <w:left w:val="single" w:sz="5" w:space="0" w:color="000000"/>
              <w:bottom w:val="single" w:sz="5" w:space="0" w:color="000000"/>
              <w:right w:val="single" w:sz="5" w:space="0" w:color="000000"/>
            </w:tcBorders>
            <w:shd w:val="clear" w:color="auto" w:fill="auto"/>
          </w:tcPr>
          <w:p w14:paraId="682F79B9" w14:textId="7067C826" w:rsidR="00AC7EA8" w:rsidRPr="004443F3" w:rsidRDefault="00AC7EA8" w:rsidP="006F3FA3">
            <w:pPr>
              <w:ind w:left="100"/>
              <w:rPr>
                <w:rFonts w:ascii="Calibri" w:eastAsia="Calibri" w:hAnsi="Calibri" w:cs="Calibri"/>
                <w:sz w:val="20"/>
                <w:szCs w:val="20"/>
              </w:rPr>
            </w:pPr>
          </w:p>
        </w:tc>
        <w:tc>
          <w:tcPr>
            <w:tcW w:w="1806"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14:paraId="005DA293" w14:textId="32FB5E92" w:rsidR="00AC7EA8" w:rsidRPr="004443F3" w:rsidRDefault="00AC7EA8" w:rsidP="006F3FA3">
            <w:pPr>
              <w:ind w:left="100"/>
              <w:rPr>
                <w:rFonts w:ascii="Calibri" w:eastAsia="Calibri" w:hAnsi="Calibri" w:cs="Calibri"/>
                <w:sz w:val="20"/>
                <w:szCs w:val="20"/>
              </w:rPr>
            </w:pPr>
          </w:p>
        </w:tc>
        <w:tc>
          <w:tcPr>
            <w:tcW w:w="2714" w:type="dxa"/>
            <w:tcBorders>
              <w:top w:val="single" w:sz="5" w:space="0" w:color="000000"/>
              <w:left w:val="single" w:sz="5" w:space="0" w:color="000000"/>
              <w:bottom w:val="single" w:sz="5" w:space="0" w:color="000000"/>
              <w:right w:val="single" w:sz="5" w:space="0" w:color="000000"/>
            </w:tcBorders>
          </w:tcPr>
          <w:p w14:paraId="23329840" w14:textId="3E0077A9" w:rsidR="00AC7EA8" w:rsidRPr="004443F3" w:rsidRDefault="00AC7EA8" w:rsidP="006F3FA3">
            <w:pPr>
              <w:ind w:left="100"/>
              <w:rPr>
                <w:rFonts w:ascii="Calibri" w:eastAsia="Calibri" w:hAnsi="Calibri" w:cs="Calibri"/>
                <w:sz w:val="20"/>
                <w:szCs w:val="20"/>
              </w:rPr>
            </w:pPr>
          </w:p>
        </w:tc>
      </w:tr>
      <w:tr w:rsidR="00A220E1" w:rsidRPr="004443F3" w14:paraId="0F84E274" w14:textId="77777777" w:rsidTr="002716B5">
        <w:trPr>
          <w:trHeight w:val="450"/>
        </w:trPr>
        <w:tc>
          <w:tcPr>
            <w:tcW w:w="2964" w:type="dxa"/>
            <w:tcBorders>
              <w:top w:val="single" w:sz="5" w:space="0" w:color="000000"/>
              <w:left w:val="single" w:sz="5" w:space="0" w:color="000000"/>
              <w:bottom w:val="single" w:sz="5" w:space="0" w:color="000000"/>
              <w:right w:val="single" w:sz="5" w:space="0" w:color="000000"/>
            </w:tcBorders>
            <w:shd w:val="clear" w:color="auto" w:fill="DEEAF6" w:themeFill="accent1" w:themeFillTint="33"/>
          </w:tcPr>
          <w:p w14:paraId="51465725" w14:textId="1A9617C1" w:rsidR="00A220E1" w:rsidRPr="00A220E1" w:rsidRDefault="00A220E1" w:rsidP="006F3FA3">
            <w:pPr>
              <w:pStyle w:val="NoSpacing"/>
              <w:jc w:val="both"/>
              <w:rPr>
                <w:b/>
                <w:bCs/>
                <w:spacing w:val="1"/>
                <w:sz w:val="20"/>
                <w:szCs w:val="20"/>
              </w:rPr>
            </w:pPr>
            <w:r w:rsidRPr="00A220E1">
              <w:rPr>
                <w:b/>
                <w:bCs/>
                <w:spacing w:val="1"/>
                <w:sz w:val="20"/>
                <w:szCs w:val="20"/>
              </w:rPr>
              <w:t>P</w:t>
            </w:r>
            <w:r>
              <w:rPr>
                <w:b/>
                <w:bCs/>
                <w:spacing w:val="1"/>
                <w:sz w:val="20"/>
                <w:szCs w:val="20"/>
              </w:rPr>
              <w:t>ROMOTION</w:t>
            </w:r>
          </w:p>
        </w:tc>
        <w:tc>
          <w:tcPr>
            <w:tcW w:w="1350" w:type="dxa"/>
            <w:tcBorders>
              <w:top w:val="single" w:sz="5" w:space="0" w:color="000000"/>
              <w:left w:val="single" w:sz="5" w:space="0" w:color="000000"/>
              <w:bottom w:val="single" w:sz="5" w:space="0" w:color="000000"/>
              <w:right w:val="single" w:sz="5" w:space="0" w:color="000000"/>
            </w:tcBorders>
            <w:shd w:val="clear" w:color="auto" w:fill="DEEAF6" w:themeFill="accent1" w:themeFillTint="33"/>
          </w:tcPr>
          <w:p w14:paraId="1289F5B8" w14:textId="77777777" w:rsidR="00A220E1" w:rsidRDefault="00A220E1" w:rsidP="006F3FA3">
            <w:pPr>
              <w:ind w:left="102"/>
              <w:rPr>
                <w:rFonts w:ascii="Calibri" w:eastAsia="Calibri" w:hAnsi="Calibri" w:cs="Calibri"/>
                <w:sz w:val="20"/>
                <w:szCs w:val="20"/>
              </w:rPr>
            </w:pPr>
          </w:p>
        </w:tc>
        <w:tc>
          <w:tcPr>
            <w:tcW w:w="1626" w:type="dxa"/>
            <w:tcBorders>
              <w:top w:val="single" w:sz="5" w:space="0" w:color="000000"/>
              <w:left w:val="single" w:sz="5" w:space="0" w:color="000000"/>
              <w:bottom w:val="single" w:sz="5" w:space="0" w:color="000000"/>
              <w:right w:val="single" w:sz="5" w:space="0" w:color="000000"/>
            </w:tcBorders>
            <w:shd w:val="clear" w:color="auto" w:fill="DEEAF6" w:themeFill="accent1" w:themeFillTint="33"/>
          </w:tcPr>
          <w:p w14:paraId="51A44E10" w14:textId="77777777" w:rsidR="00A220E1" w:rsidRDefault="00A220E1" w:rsidP="006F3FA3">
            <w:pPr>
              <w:ind w:left="100"/>
              <w:rPr>
                <w:rFonts w:ascii="Calibri" w:eastAsia="Calibri" w:hAnsi="Calibri" w:cs="Calibri"/>
                <w:sz w:val="20"/>
                <w:szCs w:val="20"/>
              </w:rPr>
            </w:pPr>
          </w:p>
        </w:tc>
        <w:tc>
          <w:tcPr>
            <w:tcW w:w="1806" w:type="dxa"/>
            <w:tcBorders>
              <w:top w:val="single" w:sz="5" w:space="0" w:color="000000"/>
              <w:left w:val="single" w:sz="5" w:space="0" w:color="000000"/>
              <w:bottom w:val="single" w:sz="5" w:space="0" w:color="000000"/>
              <w:right w:val="single" w:sz="5" w:space="0" w:color="000000"/>
            </w:tcBorders>
            <w:shd w:val="clear" w:color="auto" w:fill="DEEAF6" w:themeFill="accent1" w:themeFillTint="33"/>
          </w:tcPr>
          <w:p w14:paraId="27539AD3" w14:textId="77777777" w:rsidR="00A220E1" w:rsidRDefault="00A220E1" w:rsidP="006F3FA3">
            <w:pPr>
              <w:ind w:left="100"/>
              <w:rPr>
                <w:rFonts w:ascii="Calibri" w:eastAsia="Calibri" w:hAnsi="Calibri" w:cs="Calibri"/>
                <w:sz w:val="20"/>
                <w:szCs w:val="20"/>
              </w:rPr>
            </w:pPr>
          </w:p>
        </w:tc>
        <w:tc>
          <w:tcPr>
            <w:tcW w:w="2714" w:type="dxa"/>
            <w:tcBorders>
              <w:top w:val="single" w:sz="5" w:space="0" w:color="000000"/>
              <w:left w:val="single" w:sz="5" w:space="0" w:color="000000"/>
              <w:bottom w:val="single" w:sz="5" w:space="0" w:color="000000"/>
              <w:right w:val="single" w:sz="5" w:space="0" w:color="000000"/>
            </w:tcBorders>
            <w:shd w:val="clear" w:color="auto" w:fill="DEEAF6" w:themeFill="accent1" w:themeFillTint="33"/>
          </w:tcPr>
          <w:p w14:paraId="4D67506A" w14:textId="77777777" w:rsidR="00A220E1" w:rsidRPr="004443F3" w:rsidRDefault="00A220E1" w:rsidP="006F3FA3">
            <w:pPr>
              <w:ind w:left="100"/>
              <w:rPr>
                <w:rFonts w:ascii="Calibri" w:eastAsia="Calibri" w:hAnsi="Calibri" w:cs="Calibri"/>
                <w:sz w:val="20"/>
                <w:szCs w:val="20"/>
              </w:rPr>
            </w:pPr>
          </w:p>
        </w:tc>
      </w:tr>
      <w:tr w:rsidR="00DF606B" w:rsidRPr="004443F3" w14:paraId="65009D9D" w14:textId="77777777" w:rsidTr="002716B5">
        <w:trPr>
          <w:trHeight w:val="348"/>
        </w:trPr>
        <w:tc>
          <w:tcPr>
            <w:tcW w:w="2964" w:type="dxa"/>
            <w:tcBorders>
              <w:top w:val="single" w:sz="5" w:space="0" w:color="000000"/>
              <w:left w:val="single" w:sz="5" w:space="0" w:color="000000"/>
              <w:bottom w:val="single" w:sz="5" w:space="0" w:color="000000"/>
              <w:right w:val="single" w:sz="5" w:space="0" w:color="000000"/>
            </w:tcBorders>
          </w:tcPr>
          <w:p w14:paraId="5C452433" w14:textId="77777777" w:rsidR="00A220E1" w:rsidRDefault="00AC7EA8" w:rsidP="00A220E1">
            <w:pPr>
              <w:pStyle w:val="NoSpacing"/>
              <w:jc w:val="both"/>
              <w:rPr>
                <w:sz w:val="20"/>
                <w:szCs w:val="20"/>
                <w:lang w:val="es-ES"/>
              </w:rPr>
            </w:pPr>
            <w:r w:rsidRPr="004443F3">
              <w:rPr>
                <w:spacing w:val="1"/>
                <w:sz w:val="20"/>
                <w:szCs w:val="20"/>
              </w:rPr>
              <w:t xml:space="preserve">  Po</w:t>
            </w:r>
            <w:r w:rsidRPr="004443F3">
              <w:rPr>
                <w:sz w:val="20"/>
                <w:szCs w:val="20"/>
              </w:rPr>
              <w:t>s</w:t>
            </w:r>
            <w:r w:rsidRPr="004443F3">
              <w:rPr>
                <w:spacing w:val="-3"/>
                <w:sz w:val="20"/>
                <w:szCs w:val="20"/>
              </w:rPr>
              <w:t>i</w:t>
            </w:r>
            <w:r w:rsidRPr="004443F3">
              <w:rPr>
                <w:sz w:val="20"/>
                <w:szCs w:val="20"/>
              </w:rPr>
              <w:t>ti</w:t>
            </w:r>
            <w:r w:rsidRPr="004443F3">
              <w:rPr>
                <w:spacing w:val="-1"/>
                <w:sz w:val="20"/>
                <w:szCs w:val="20"/>
              </w:rPr>
              <w:t>v</w:t>
            </w:r>
            <w:r w:rsidRPr="004443F3">
              <w:rPr>
                <w:sz w:val="20"/>
                <w:szCs w:val="20"/>
              </w:rPr>
              <w:t>e</w:t>
            </w:r>
            <w:r w:rsidRPr="004443F3">
              <w:rPr>
                <w:spacing w:val="-1"/>
                <w:sz w:val="20"/>
                <w:szCs w:val="20"/>
              </w:rPr>
              <w:t xml:space="preserve"> </w:t>
            </w:r>
            <w:r w:rsidRPr="004443F3">
              <w:rPr>
                <w:spacing w:val="1"/>
                <w:sz w:val="20"/>
                <w:szCs w:val="20"/>
              </w:rPr>
              <w:t>o</w:t>
            </w:r>
            <w:r w:rsidRPr="004443F3">
              <w:rPr>
                <w:sz w:val="20"/>
                <w:szCs w:val="20"/>
              </w:rPr>
              <w:t>r ne</w:t>
            </w:r>
            <w:r w:rsidRPr="004443F3">
              <w:rPr>
                <w:spacing w:val="-1"/>
                <w:sz w:val="20"/>
                <w:szCs w:val="20"/>
              </w:rPr>
              <w:t>u</w:t>
            </w:r>
            <w:r w:rsidRPr="004443F3">
              <w:rPr>
                <w:sz w:val="20"/>
                <w:szCs w:val="20"/>
              </w:rPr>
              <w:t>tral</w:t>
            </w:r>
            <w:r w:rsidRPr="004443F3">
              <w:rPr>
                <w:spacing w:val="-2"/>
                <w:sz w:val="20"/>
                <w:szCs w:val="20"/>
              </w:rPr>
              <w:t xml:space="preserve"> </w:t>
            </w:r>
            <w:r w:rsidR="00A220E1">
              <w:rPr>
                <w:sz w:val="20"/>
                <w:szCs w:val="20"/>
              </w:rPr>
              <w:t>coverage in</w:t>
            </w:r>
            <w:r w:rsidR="00A220E1">
              <w:rPr>
                <w:sz w:val="20"/>
                <w:szCs w:val="20"/>
                <w:lang w:val="es-ES"/>
              </w:rPr>
              <w:t xml:space="preserve">:   </w:t>
            </w:r>
          </w:p>
          <w:p w14:paraId="75E2977D" w14:textId="7BF5A1DA" w:rsidR="00A220E1" w:rsidRDefault="00A220E1" w:rsidP="0074515F">
            <w:pPr>
              <w:pStyle w:val="NoSpacing"/>
              <w:numPr>
                <w:ilvl w:val="0"/>
                <w:numId w:val="5"/>
              </w:numPr>
              <w:jc w:val="both"/>
              <w:rPr>
                <w:sz w:val="20"/>
                <w:szCs w:val="20"/>
                <w:lang w:val="es-ES"/>
              </w:rPr>
            </w:pPr>
            <w:r>
              <w:rPr>
                <w:sz w:val="20"/>
                <w:szCs w:val="20"/>
                <w:lang w:val="es-ES"/>
              </w:rPr>
              <w:t>Mainstream media</w:t>
            </w:r>
          </w:p>
          <w:p w14:paraId="576A5637" w14:textId="5E61FC75" w:rsidR="00A220E1" w:rsidRPr="00A220E1" w:rsidRDefault="00A220E1" w:rsidP="0074515F">
            <w:pPr>
              <w:pStyle w:val="ListParagraph"/>
              <w:numPr>
                <w:ilvl w:val="0"/>
                <w:numId w:val="5"/>
              </w:numPr>
              <w:jc w:val="both"/>
              <w:rPr>
                <w:rFonts w:ascii="Calibri" w:eastAsia="Calibri" w:hAnsi="Calibri" w:cs="Calibri"/>
                <w:sz w:val="20"/>
                <w:szCs w:val="20"/>
                <w:lang w:val="es-ES"/>
              </w:rPr>
            </w:pPr>
            <w:r w:rsidRPr="00A220E1">
              <w:rPr>
                <w:rFonts w:ascii="Calibri" w:eastAsia="Calibri" w:hAnsi="Calibri" w:cs="Calibri"/>
                <w:sz w:val="20"/>
                <w:szCs w:val="20"/>
                <w:lang w:val="es-ES"/>
              </w:rPr>
              <w:t>Social Media</w:t>
            </w:r>
            <w:r w:rsidR="00F96E1B">
              <w:rPr>
                <w:rFonts w:ascii="Calibri" w:eastAsia="Calibri" w:hAnsi="Calibri" w:cs="Calibri"/>
                <w:sz w:val="20"/>
                <w:szCs w:val="20"/>
                <w:lang w:val="es-ES"/>
              </w:rPr>
              <w:t>/</w:t>
            </w:r>
            <w:proofErr w:type="spellStart"/>
            <w:r w:rsidR="00F96E1B">
              <w:rPr>
                <w:rFonts w:ascii="Calibri" w:eastAsia="Calibri" w:hAnsi="Calibri" w:cs="Calibri"/>
                <w:sz w:val="20"/>
                <w:szCs w:val="20"/>
                <w:lang w:val="es-ES"/>
              </w:rPr>
              <w:t>Websites</w:t>
            </w:r>
            <w:proofErr w:type="spellEnd"/>
          </w:p>
          <w:p w14:paraId="5C4BDF06" w14:textId="4A58C207" w:rsidR="00A220E1" w:rsidRPr="00A220E1" w:rsidRDefault="00A220E1" w:rsidP="0074515F">
            <w:pPr>
              <w:pStyle w:val="ListParagraph"/>
              <w:numPr>
                <w:ilvl w:val="0"/>
                <w:numId w:val="5"/>
              </w:numPr>
              <w:jc w:val="both"/>
              <w:rPr>
                <w:rFonts w:ascii="Calibri" w:eastAsia="Calibri" w:hAnsi="Calibri" w:cs="Calibri"/>
                <w:sz w:val="20"/>
                <w:szCs w:val="20"/>
              </w:rPr>
            </w:pPr>
            <w:r w:rsidRPr="00A220E1">
              <w:rPr>
                <w:rFonts w:ascii="Calibri" w:eastAsia="Calibri" w:hAnsi="Calibri" w:cs="Calibri"/>
                <w:sz w:val="20"/>
                <w:szCs w:val="20"/>
              </w:rPr>
              <w:t>Other</w:t>
            </w:r>
          </w:p>
        </w:tc>
        <w:tc>
          <w:tcPr>
            <w:tcW w:w="1350" w:type="dxa"/>
            <w:tcBorders>
              <w:top w:val="single" w:sz="5" w:space="0" w:color="000000"/>
              <w:left w:val="single" w:sz="5" w:space="0" w:color="000000"/>
              <w:bottom w:val="single" w:sz="5" w:space="0" w:color="000000"/>
              <w:right w:val="single" w:sz="5" w:space="0" w:color="000000"/>
            </w:tcBorders>
          </w:tcPr>
          <w:p w14:paraId="65B7CA0F" w14:textId="64AAE372" w:rsidR="00AC7EA8" w:rsidRPr="004443F3" w:rsidRDefault="00AC7EA8" w:rsidP="006F3FA3">
            <w:pPr>
              <w:ind w:left="102"/>
              <w:rPr>
                <w:rFonts w:ascii="Calibri" w:eastAsia="Calibri" w:hAnsi="Calibri" w:cs="Calibri"/>
                <w:sz w:val="20"/>
                <w:szCs w:val="20"/>
              </w:rPr>
            </w:pPr>
          </w:p>
        </w:tc>
        <w:tc>
          <w:tcPr>
            <w:tcW w:w="1626" w:type="dxa"/>
            <w:tcBorders>
              <w:top w:val="single" w:sz="5" w:space="0" w:color="000000"/>
              <w:left w:val="single" w:sz="5" w:space="0" w:color="000000"/>
              <w:bottom w:val="single" w:sz="5" w:space="0" w:color="000000"/>
              <w:right w:val="single" w:sz="5" w:space="0" w:color="000000"/>
            </w:tcBorders>
            <w:shd w:val="clear" w:color="auto" w:fill="auto"/>
          </w:tcPr>
          <w:p w14:paraId="56CF9C55" w14:textId="42F5A43F" w:rsidR="00AC7EA8" w:rsidRPr="004443F3" w:rsidRDefault="00AC7EA8" w:rsidP="006F3FA3">
            <w:pPr>
              <w:ind w:left="100"/>
              <w:rPr>
                <w:rFonts w:ascii="Calibri" w:eastAsia="Calibri" w:hAnsi="Calibri" w:cs="Calibri"/>
                <w:sz w:val="20"/>
                <w:szCs w:val="20"/>
              </w:rPr>
            </w:pPr>
          </w:p>
        </w:tc>
        <w:tc>
          <w:tcPr>
            <w:tcW w:w="1806"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14:paraId="75AD3E85" w14:textId="661B5E18" w:rsidR="00AC7EA8" w:rsidRPr="004443F3" w:rsidRDefault="00AC7EA8" w:rsidP="006F3FA3">
            <w:pPr>
              <w:ind w:left="100"/>
              <w:rPr>
                <w:rFonts w:ascii="Calibri" w:eastAsia="Calibri" w:hAnsi="Calibri" w:cs="Calibri"/>
                <w:sz w:val="20"/>
                <w:szCs w:val="20"/>
              </w:rPr>
            </w:pPr>
          </w:p>
        </w:tc>
        <w:tc>
          <w:tcPr>
            <w:tcW w:w="2714" w:type="dxa"/>
            <w:tcBorders>
              <w:top w:val="single" w:sz="5" w:space="0" w:color="000000"/>
              <w:left w:val="single" w:sz="5" w:space="0" w:color="000000"/>
              <w:bottom w:val="single" w:sz="5" w:space="0" w:color="000000"/>
              <w:right w:val="single" w:sz="5" w:space="0" w:color="000000"/>
            </w:tcBorders>
          </w:tcPr>
          <w:p w14:paraId="124465C3" w14:textId="77777777" w:rsidR="00AC7EA8" w:rsidRPr="004443F3" w:rsidRDefault="00AC7EA8" w:rsidP="006F3FA3">
            <w:pPr>
              <w:ind w:left="100"/>
              <w:rPr>
                <w:rFonts w:ascii="Calibri" w:eastAsia="Calibri" w:hAnsi="Calibri" w:cs="Calibri"/>
                <w:sz w:val="20"/>
                <w:szCs w:val="20"/>
              </w:rPr>
            </w:pPr>
          </w:p>
        </w:tc>
      </w:tr>
      <w:tr w:rsidR="00A220E1" w:rsidRPr="004443F3" w14:paraId="400EC5E0" w14:textId="77777777" w:rsidTr="002716B5">
        <w:trPr>
          <w:trHeight w:val="408"/>
        </w:trPr>
        <w:tc>
          <w:tcPr>
            <w:tcW w:w="2964" w:type="dxa"/>
            <w:tcBorders>
              <w:top w:val="single" w:sz="5" w:space="0" w:color="000000"/>
              <w:left w:val="single" w:sz="5" w:space="0" w:color="000000"/>
              <w:bottom w:val="single" w:sz="5" w:space="0" w:color="000000"/>
              <w:right w:val="single" w:sz="5" w:space="0" w:color="000000"/>
            </w:tcBorders>
            <w:shd w:val="clear" w:color="auto" w:fill="DEEAF6" w:themeFill="accent1" w:themeFillTint="33"/>
          </w:tcPr>
          <w:p w14:paraId="2005FCCD" w14:textId="010A64B9" w:rsidR="00A220E1" w:rsidRPr="00A220E1" w:rsidRDefault="00A220E1" w:rsidP="006F3FA3">
            <w:pPr>
              <w:ind w:left="102"/>
              <w:jc w:val="both"/>
              <w:rPr>
                <w:rFonts w:ascii="Calibri" w:eastAsia="Calibri" w:hAnsi="Calibri" w:cs="Calibri"/>
                <w:b/>
                <w:bCs/>
                <w:sz w:val="20"/>
                <w:szCs w:val="20"/>
              </w:rPr>
            </w:pPr>
            <w:r w:rsidRPr="00A220E1">
              <w:rPr>
                <w:rFonts w:ascii="Calibri" w:eastAsia="Calibri" w:hAnsi="Calibri" w:cs="Calibri"/>
                <w:b/>
                <w:bCs/>
                <w:sz w:val="20"/>
                <w:szCs w:val="20"/>
              </w:rPr>
              <w:t>PARTNERSHIPS</w:t>
            </w:r>
          </w:p>
        </w:tc>
        <w:tc>
          <w:tcPr>
            <w:tcW w:w="1350" w:type="dxa"/>
            <w:tcBorders>
              <w:top w:val="single" w:sz="5" w:space="0" w:color="000000"/>
              <w:left w:val="single" w:sz="5" w:space="0" w:color="000000"/>
              <w:bottom w:val="single" w:sz="5" w:space="0" w:color="000000"/>
              <w:right w:val="single" w:sz="5" w:space="0" w:color="000000"/>
            </w:tcBorders>
            <w:shd w:val="clear" w:color="auto" w:fill="DEEAF6" w:themeFill="accent1" w:themeFillTint="33"/>
          </w:tcPr>
          <w:p w14:paraId="20C00058" w14:textId="77777777" w:rsidR="00A220E1" w:rsidRDefault="00A220E1" w:rsidP="006F3FA3">
            <w:pPr>
              <w:ind w:left="102"/>
              <w:rPr>
                <w:rFonts w:ascii="Calibri" w:eastAsia="Calibri" w:hAnsi="Calibri" w:cs="Calibri"/>
                <w:sz w:val="20"/>
                <w:szCs w:val="20"/>
              </w:rPr>
            </w:pPr>
          </w:p>
        </w:tc>
        <w:tc>
          <w:tcPr>
            <w:tcW w:w="1626" w:type="dxa"/>
            <w:tcBorders>
              <w:top w:val="single" w:sz="5" w:space="0" w:color="000000"/>
              <w:left w:val="single" w:sz="5" w:space="0" w:color="000000"/>
              <w:bottom w:val="single" w:sz="5" w:space="0" w:color="000000"/>
              <w:right w:val="single" w:sz="5" w:space="0" w:color="000000"/>
            </w:tcBorders>
            <w:shd w:val="clear" w:color="auto" w:fill="DEEAF6" w:themeFill="accent1" w:themeFillTint="33"/>
          </w:tcPr>
          <w:p w14:paraId="00D9E878" w14:textId="77777777" w:rsidR="00A220E1" w:rsidRDefault="00A220E1" w:rsidP="006F3FA3">
            <w:pPr>
              <w:ind w:left="100"/>
              <w:rPr>
                <w:rFonts w:ascii="Calibri" w:eastAsia="Calibri" w:hAnsi="Calibri" w:cs="Calibri"/>
                <w:sz w:val="20"/>
                <w:szCs w:val="20"/>
              </w:rPr>
            </w:pPr>
          </w:p>
        </w:tc>
        <w:tc>
          <w:tcPr>
            <w:tcW w:w="1806" w:type="dxa"/>
            <w:tcBorders>
              <w:top w:val="single" w:sz="5" w:space="0" w:color="000000"/>
              <w:left w:val="single" w:sz="5" w:space="0" w:color="000000"/>
              <w:bottom w:val="single" w:sz="5" w:space="0" w:color="000000"/>
              <w:right w:val="single" w:sz="5" w:space="0" w:color="000000"/>
            </w:tcBorders>
            <w:shd w:val="clear" w:color="auto" w:fill="DEEAF6" w:themeFill="accent1" w:themeFillTint="33"/>
          </w:tcPr>
          <w:p w14:paraId="42B7F56C" w14:textId="77777777" w:rsidR="00A220E1" w:rsidRDefault="00A220E1" w:rsidP="006F3FA3">
            <w:pPr>
              <w:ind w:left="100"/>
              <w:rPr>
                <w:rFonts w:ascii="Calibri" w:eastAsia="Calibri" w:hAnsi="Calibri" w:cs="Calibri"/>
                <w:sz w:val="20"/>
                <w:szCs w:val="20"/>
              </w:rPr>
            </w:pPr>
          </w:p>
        </w:tc>
        <w:tc>
          <w:tcPr>
            <w:tcW w:w="2714" w:type="dxa"/>
            <w:tcBorders>
              <w:top w:val="single" w:sz="5" w:space="0" w:color="000000"/>
              <w:left w:val="single" w:sz="5" w:space="0" w:color="000000"/>
              <w:bottom w:val="single" w:sz="5" w:space="0" w:color="000000"/>
              <w:right w:val="single" w:sz="5" w:space="0" w:color="000000"/>
            </w:tcBorders>
            <w:shd w:val="clear" w:color="auto" w:fill="DEEAF6" w:themeFill="accent1" w:themeFillTint="33"/>
          </w:tcPr>
          <w:p w14:paraId="264F020F" w14:textId="77777777" w:rsidR="00A220E1" w:rsidRDefault="00A220E1" w:rsidP="006F3FA3">
            <w:pPr>
              <w:ind w:left="100"/>
              <w:rPr>
                <w:rFonts w:ascii="Calibri" w:eastAsia="Calibri" w:hAnsi="Calibri" w:cs="Calibri"/>
                <w:sz w:val="20"/>
                <w:szCs w:val="20"/>
              </w:rPr>
            </w:pPr>
          </w:p>
        </w:tc>
      </w:tr>
      <w:tr w:rsidR="00DF606B" w:rsidRPr="004443F3" w14:paraId="3C1C35C6" w14:textId="77777777" w:rsidTr="002716B5">
        <w:trPr>
          <w:trHeight w:val="408"/>
        </w:trPr>
        <w:tc>
          <w:tcPr>
            <w:tcW w:w="2964" w:type="dxa"/>
            <w:tcBorders>
              <w:top w:val="single" w:sz="5" w:space="0" w:color="000000"/>
              <w:left w:val="single" w:sz="5" w:space="0" w:color="000000"/>
              <w:bottom w:val="single" w:sz="5" w:space="0" w:color="000000"/>
              <w:right w:val="single" w:sz="5" w:space="0" w:color="000000"/>
            </w:tcBorders>
          </w:tcPr>
          <w:p w14:paraId="63AB7D94" w14:textId="77777777" w:rsidR="00AC7EA8" w:rsidRPr="004443F3" w:rsidRDefault="006F3FA3" w:rsidP="006F3FA3">
            <w:pPr>
              <w:ind w:left="102"/>
              <w:jc w:val="both"/>
              <w:rPr>
                <w:rFonts w:ascii="Calibri" w:eastAsia="Calibri" w:hAnsi="Calibri" w:cs="Calibri"/>
                <w:sz w:val="20"/>
                <w:szCs w:val="20"/>
              </w:rPr>
            </w:pPr>
            <w:r>
              <w:rPr>
                <w:rFonts w:ascii="Calibri" w:eastAsia="Calibri" w:hAnsi="Calibri" w:cs="Calibri"/>
                <w:sz w:val="20"/>
                <w:szCs w:val="20"/>
              </w:rPr>
              <w:t>Chess</w:t>
            </w:r>
            <w:r w:rsidR="00AC7EA8" w:rsidRPr="004443F3">
              <w:rPr>
                <w:rFonts w:ascii="Calibri" w:eastAsia="Calibri" w:hAnsi="Calibri" w:cs="Calibri"/>
                <w:sz w:val="20"/>
                <w:szCs w:val="20"/>
              </w:rPr>
              <w:t xml:space="preserve"> sponsors</w:t>
            </w:r>
          </w:p>
        </w:tc>
        <w:tc>
          <w:tcPr>
            <w:tcW w:w="1350" w:type="dxa"/>
            <w:tcBorders>
              <w:top w:val="single" w:sz="5" w:space="0" w:color="000000"/>
              <w:left w:val="single" w:sz="5" w:space="0" w:color="000000"/>
              <w:bottom w:val="single" w:sz="5" w:space="0" w:color="000000"/>
              <w:right w:val="single" w:sz="5" w:space="0" w:color="000000"/>
            </w:tcBorders>
          </w:tcPr>
          <w:p w14:paraId="44FD8609" w14:textId="5545FADF" w:rsidR="00AC7EA8" w:rsidRPr="004443F3" w:rsidRDefault="00AC7EA8" w:rsidP="006F3FA3">
            <w:pPr>
              <w:ind w:left="102"/>
              <w:rPr>
                <w:rFonts w:ascii="Calibri" w:eastAsia="Calibri" w:hAnsi="Calibri" w:cs="Calibri"/>
                <w:sz w:val="20"/>
                <w:szCs w:val="20"/>
              </w:rPr>
            </w:pPr>
          </w:p>
        </w:tc>
        <w:tc>
          <w:tcPr>
            <w:tcW w:w="1626" w:type="dxa"/>
            <w:tcBorders>
              <w:top w:val="single" w:sz="5" w:space="0" w:color="000000"/>
              <w:left w:val="single" w:sz="5" w:space="0" w:color="000000"/>
              <w:bottom w:val="single" w:sz="5" w:space="0" w:color="000000"/>
              <w:right w:val="single" w:sz="5" w:space="0" w:color="000000"/>
            </w:tcBorders>
            <w:shd w:val="clear" w:color="auto" w:fill="auto"/>
          </w:tcPr>
          <w:p w14:paraId="4D0BD6FE" w14:textId="669AA201" w:rsidR="00AC7EA8" w:rsidRPr="004443F3" w:rsidRDefault="00AC7EA8" w:rsidP="006F3FA3">
            <w:pPr>
              <w:ind w:left="100"/>
              <w:rPr>
                <w:rFonts w:ascii="Calibri" w:eastAsia="Calibri" w:hAnsi="Calibri" w:cs="Calibri"/>
                <w:sz w:val="20"/>
                <w:szCs w:val="20"/>
              </w:rPr>
            </w:pPr>
          </w:p>
        </w:tc>
        <w:tc>
          <w:tcPr>
            <w:tcW w:w="1806"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14:paraId="5A43B24D" w14:textId="7886CE06" w:rsidR="00AC7EA8" w:rsidRPr="004443F3" w:rsidRDefault="00AC7EA8" w:rsidP="006F3FA3">
            <w:pPr>
              <w:ind w:left="100"/>
              <w:rPr>
                <w:rFonts w:ascii="Calibri" w:eastAsia="Calibri" w:hAnsi="Calibri" w:cs="Calibri"/>
                <w:sz w:val="20"/>
                <w:szCs w:val="20"/>
              </w:rPr>
            </w:pPr>
          </w:p>
        </w:tc>
        <w:tc>
          <w:tcPr>
            <w:tcW w:w="2714" w:type="dxa"/>
            <w:tcBorders>
              <w:top w:val="single" w:sz="5" w:space="0" w:color="000000"/>
              <w:left w:val="single" w:sz="5" w:space="0" w:color="000000"/>
              <w:bottom w:val="single" w:sz="5" w:space="0" w:color="000000"/>
              <w:right w:val="single" w:sz="5" w:space="0" w:color="000000"/>
            </w:tcBorders>
          </w:tcPr>
          <w:p w14:paraId="721C209E" w14:textId="0AE46F19" w:rsidR="00AC7EA8" w:rsidRPr="004443F3" w:rsidRDefault="00AC7EA8" w:rsidP="006F3FA3">
            <w:pPr>
              <w:ind w:left="100"/>
              <w:rPr>
                <w:rFonts w:ascii="Calibri" w:eastAsia="Calibri" w:hAnsi="Calibri" w:cs="Calibri"/>
                <w:sz w:val="20"/>
                <w:szCs w:val="20"/>
              </w:rPr>
            </w:pPr>
          </w:p>
        </w:tc>
      </w:tr>
      <w:tr w:rsidR="00DF606B" w:rsidRPr="004443F3" w14:paraId="77454E12" w14:textId="77777777" w:rsidTr="002716B5">
        <w:trPr>
          <w:trHeight w:val="336"/>
        </w:trPr>
        <w:tc>
          <w:tcPr>
            <w:tcW w:w="2964" w:type="dxa"/>
            <w:tcBorders>
              <w:top w:val="single" w:sz="5" w:space="0" w:color="000000"/>
              <w:left w:val="single" w:sz="5" w:space="0" w:color="000000"/>
              <w:bottom w:val="single" w:sz="5" w:space="0" w:color="000000"/>
              <w:right w:val="single" w:sz="5" w:space="0" w:color="000000"/>
            </w:tcBorders>
          </w:tcPr>
          <w:p w14:paraId="2147C7D2" w14:textId="4E9883A4" w:rsidR="00AC7EA8" w:rsidRPr="004443F3" w:rsidRDefault="00A220E1" w:rsidP="006F3FA3">
            <w:pPr>
              <w:ind w:left="102"/>
              <w:jc w:val="both"/>
              <w:rPr>
                <w:rFonts w:ascii="Calibri" w:eastAsia="Calibri" w:hAnsi="Calibri" w:cs="Calibri"/>
                <w:sz w:val="20"/>
                <w:szCs w:val="20"/>
              </w:rPr>
            </w:pPr>
            <w:r>
              <w:rPr>
                <w:rFonts w:ascii="Calibri" w:eastAsia="Calibri" w:hAnsi="Calibri" w:cs="Calibri"/>
                <w:sz w:val="20"/>
                <w:szCs w:val="20"/>
              </w:rPr>
              <w:t xml:space="preserve">Other </w:t>
            </w:r>
            <w:r w:rsidR="00AC7EA8" w:rsidRPr="004443F3">
              <w:rPr>
                <w:rFonts w:ascii="Calibri" w:eastAsia="Calibri" w:hAnsi="Calibri" w:cs="Calibri"/>
                <w:sz w:val="20"/>
                <w:szCs w:val="20"/>
              </w:rPr>
              <w:t>Strategic Partners e.g. NOC</w:t>
            </w:r>
            <w:r>
              <w:rPr>
                <w:rFonts w:ascii="Calibri" w:eastAsia="Calibri" w:hAnsi="Calibri" w:cs="Calibri"/>
                <w:sz w:val="20"/>
                <w:szCs w:val="20"/>
              </w:rPr>
              <w:t>, Media, govern</w:t>
            </w:r>
            <w:r w:rsidR="00EF0276">
              <w:rPr>
                <w:rFonts w:ascii="Calibri" w:eastAsia="Calibri" w:hAnsi="Calibri" w:cs="Calibri"/>
                <w:sz w:val="20"/>
                <w:szCs w:val="20"/>
              </w:rPr>
              <w:t xml:space="preserve">ment </w:t>
            </w:r>
            <w:proofErr w:type="spellStart"/>
            <w:r w:rsidR="00EF0276">
              <w:rPr>
                <w:rFonts w:ascii="Calibri" w:eastAsia="Calibri" w:hAnsi="Calibri" w:cs="Calibri"/>
                <w:sz w:val="20"/>
                <w:szCs w:val="20"/>
              </w:rPr>
              <w:t>organisations</w:t>
            </w:r>
            <w:proofErr w:type="spellEnd"/>
            <w:r w:rsidR="00EF0276">
              <w:rPr>
                <w:rFonts w:ascii="Calibri" w:eastAsia="Calibri" w:hAnsi="Calibri" w:cs="Calibri"/>
                <w:sz w:val="20"/>
                <w:szCs w:val="20"/>
              </w:rPr>
              <w:t>, NGOs</w:t>
            </w:r>
          </w:p>
        </w:tc>
        <w:tc>
          <w:tcPr>
            <w:tcW w:w="1350" w:type="dxa"/>
            <w:tcBorders>
              <w:top w:val="single" w:sz="5" w:space="0" w:color="000000"/>
              <w:left w:val="single" w:sz="5" w:space="0" w:color="000000"/>
              <w:bottom w:val="single" w:sz="5" w:space="0" w:color="000000"/>
              <w:right w:val="single" w:sz="5" w:space="0" w:color="000000"/>
            </w:tcBorders>
          </w:tcPr>
          <w:p w14:paraId="59C9836D" w14:textId="79D7B718" w:rsidR="00AC7EA8" w:rsidRPr="004443F3" w:rsidRDefault="00AC7EA8" w:rsidP="006F3FA3">
            <w:pPr>
              <w:ind w:left="102"/>
              <w:rPr>
                <w:rFonts w:ascii="Calibri" w:eastAsia="Calibri" w:hAnsi="Calibri" w:cs="Calibri"/>
                <w:sz w:val="20"/>
                <w:szCs w:val="20"/>
              </w:rPr>
            </w:pPr>
          </w:p>
        </w:tc>
        <w:tc>
          <w:tcPr>
            <w:tcW w:w="1626" w:type="dxa"/>
            <w:tcBorders>
              <w:top w:val="single" w:sz="5" w:space="0" w:color="000000"/>
              <w:left w:val="single" w:sz="5" w:space="0" w:color="000000"/>
              <w:bottom w:val="single" w:sz="5" w:space="0" w:color="000000"/>
              <w:right w:val="single" w:sz="5" w:space="0" w:color="000000"/>
            </w:tcBorders>
            <w:shd w:val="clear" w:color="auto" w:fill="auto"/>
          </w:tcPr>
          <w:p w14:paraId="22C3D905" w14:textId="7C7D9C07" w:rsidR="00AC7EA8" w:rsidRPr="004443F3" w:rsidRDefault="00AC7EA8" w:rsidP="006F3FA3">
            <w:pPr>
              <w:ind w:left="100"/>
              <w:rPr>
                <w:rFonts w:ascii="Calibri" w:eastAsia="Calibri" w:hAnsi="Calibri" w:cs="Calibri"/>
                <w:sz w:val="20"/>
                <w:szCs w:val="20"/>
              </w:rPr>
            </w:pPr>
          </w:p>
        </w:tc>
        <w:tc>
          <w:tcPr>
            <w:tcW w:w="1806"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14:paraId="4E696849" w14:textId="78B6162C" w:rsidR="00AC7EA8" w:rsidRPr="004443F3" w:rsidRDefault="00AC7EA8" w:rsidP="006F3FA3">
            <w:pPr>
              <w:ind w:left="100"/>
              <w:rPr>
                <w:rFonts w:ascii="Calibri" w:eastAsia="Calibri" w:hAnsi="Calibri" w:cs="Calibri"/>
                <w:sz w:val="20"/>
                <w:szCs w:val="20"/>
              </w:rPr>
            </w:pPr>
          </w:p>
        </w:tc>
        <w:tc>
          <w:tcPr>
            <w:tcW w:w="2714" w:type="dxa"/>
            <w:tcBorders>
              <w:top w:val="single" w:sz="5" w:space="0" w:color="000000"/>
              <w:left w:val="single" w:sz="5" w:space="0" w:color="000000"/>
              <w:bottom w:val="single" w:sz="5" w:space="0" w:color="000000"/>
              <w:right w:val="single" w:sz="5" w:space="0" w:color="000000"/>
            </w:tcBorders>
          </w:tcPr>
          <w:p w14:paraId="3CD29FB2" w14:textId="77777777" w:rsidR="00AC7EA8" w:rsidRPr="004443F3" w:rsidRDefault="00AC7EA8" w:rsidP="006F3FA3">
            <w:pPr>
              <w:ind w:left="100"/>
              <w:rPr>
                <w:rFonts w:ascii="Calibri" w:eastAsia="Calibri" w:hAnsi="Calibri" w:cs="Calibri"/>
                <w:sz w:val="20"/>
                <w:szCs w:val="20"/>
              </w:rPr>
            </w:pPr>
          </w:p>
        </w:tc>
      </w:tr>
      <w:tr w:rsidR="00A220E1" w:rsidRPr="004443F3" w14:paraId="338E817A" w14:textId="77777777" w:rsidTr="002716B5">
        <w:trPr>
          <w:trHeight w:val="255"/>
        </w:trPr>
        <w:tc>
          <w:tcPr>
            <w:tcW w:w="2964" w:type="dxa"/>
            <w:tcBorders>
              <w:top w:val="single" w:sz="5" w:space="0" w:color="000000"/>
              <w:left w:val="single" w:sz="5" w:space="0" w:color="000000"/>
              <w:bottom w:val="single" w:sz="5" w:space="0" w:color="000000"/>
              <w:right w:val="single" w:sz="5" w:space="0" w:color="000000"/>
            </w:tcBorders>
            <w:shd w:val="clear" w:color="auto" w:fill="DEEAF6" w:themeFill="accent1" w:themeFillTint="33"/>
          </w:tcPr>
          <w:p w14:paraId="61BD6213" w14:textId="1A08CD10" w:rsidR="00A220E1" w:rsidRPr="00A220E1" w:rsidRDefault="00A220E1" w:rsidP="00680F58">
            <w:pPr>
              <w:ind w:left="102"/>
              <w:jc w:val="both"/>
              <w:rPr>
                <w:rFonts w:ascii="Calibri" w:eastAsia="Calibri" w:hAnsi="Calibri" w:cs="Calibri"/>
                <w:b/>
                <w:bCs/>
                <w:sz w:val="20"/>
                <w:szCs w:val="20"/>
              </w:rPr>
            </w:pPr>
            <w:r w:rsidRPr="00A220E1">
              <w:rPr>
                <w:rFonts w:ascii="Calibri" w:eastAsia="Calibri" w:hAnsi="Calibri" w:cs="Calibri"/>
                <w:b/>
                <w:bCs/>
                <w:sz w:val="20"/>
                <w:szCs w:val="20"/>
              </w:rPr>
              <w:t>OTHER</w:t>
            </w:r>
          </w:p>
        </w:tc>
        <w:tc>
          <w:tcPr>
            <w:tcW w:w="1350" w:type="dxa"/>
            <w:tcBorders>
              <w:top w:val="single" w:sz="5" w:space="0" w:color="000000"/>
              <w:left w:val="single" w:sz="5" w:space="0" w:color="000000"/>
              <w:bottom w:val="single" w:sz="5" w:space="0" w:color="000000"/>
              <w:right w:val="single" w:sz="5" w:space="0" w:color="000000"/>
            </w:tcBorders>
            <w:shd w:val="clear" w:color="auto" w:fill="DEEAF6" w:themeFill="accent1" w:themeFillTint="33"/>
          </w:tcPr>
          <w:p w14:paraId="3968653E" w14:textId="77777777" w:rsidR="00A220E1" w:rsidRPr="004443F3" w:rsidRDefault="00A220E1" w:rsidP="006F3FA3">
            <w:pPr>
              <w:ind w:left="102"/>
              <w:rPr>
                <w:rFonts w:ascii="Calibri" w:eastAsia="Calibri" w:hAnsi="Calibri" w:cs="Calibri"/>
                <w:sz w:val="20"/>
                <w:szCs w:val="20"/>
              </w:rPr>
            </w:pPr>
          </w:p>
        </w:tc>
        <w:tc>
          <w:tcPr>
            <w:tcW w:w="1626" w:type="dxa"/>
            <w:tcBorders>
              <w:top w:val="single" w:sz="5" w:space="0" w:color="000000"/>
              <w:left w:val="single" w:sz="5" w:space="0" w:color="000000"/>
              <w:bottom w:val="single" w:sz="5" w:space="0" w:color="000000"/>
              <w:right w:val="single" w:sz="5" w:space="0" w:color="000000"/>
            </w:tcBorders>
            <w:shd w:val="clear" w:color="auto" w:fill="DEEAF6" w:themeFill="accent1" w:themeFillTint="33"/>
          </w:tcPr>
          <w:p w14:paraId="7500DC67" w14:textId="77777777" w:rsidR="00A220E1" w:rsidRPr="004443F3" w:rsidRDefault="00A220E1" w:rsidP="006F3FA3">
            <w:pPr>
              <w:ind w:left="100"/>
              <w:rPr>
                <w:rFonts w:ascii="Calibri" w:eastAsia="Calibri" w:hAnsi="Calibri" w:cs="Calibri"/>
                <w:sz w:val="20"/>
                <w:szCs w:val="20"/>
              </w:rPr>
            </w:pPr>
          </w:p>
        </w:tc>
        <w:tc>
          <w:tcPr>
            <w:tcW w:w="1806" w:type="dxa"/>
            <w:tcBorders>
              <w:top w:val="single" w:sz="5" w:space="0" w:color="000000"/>
              <w:left w:val="single" w:sz="5" w:space="0" w:color="000000"/>
              <w:bottom w:val="single" w:sz="5" w:space="0" w:color="000000"/>
              <w:right w:val="single" w:sz="5" w:space="0" w:color="000000"/>
            </w:tcBorders>
            <w:shd w:val="clear" w:color="auto" w:fill="DEEAF6" w:themeFill="accent1" w:themeFillTint="33"/>
          </w:tcPr>
          <w:p w14:paraId="3D14564D" w14:textId="77777777" w:rsidR="00A220E1" w:rsidRPr="004443F3" w:rsidRDefault="00A220E1" w:rsidP="006F3FA3">
            <w:pPr>
              <w:ind w:left="100"/>
              <w:rPr>
                <w:rFonts w:ascii="Calibri" w:eastAsia="Calibri" w:hAnsi="Calibri" w:cs="Calibri"/>
                <w:sz w:val="20"/>
                <w:szCs w:val="20"/>
              </w:rPr>
            </w:pPr>
          </w:p>
        </w:tc>
        <w:tc>
          <w:tcPr>
            <w:tcW w:w="2714" w:type="dxa"/>
            <w:tcBorders>
              <w:top w:val="single" w:sz="5" w:space="0" w:color="000000"/>
              <w:left w:val="single" w:sz="5" w:space="0" w:color="000000"/>
              <w:bottom w:val="single" w:sz="5" w:space="0" w:color="000000"/>
              <w:right w:val="single" w:sz="5" w:space="0" w:color="000000"/>
            </w:tcBorders>
            <w:shd w:val="clear" w:color="auto" w:fill="DEEAF6" w:themeFill="accent1" w:themeFillTint="33"/>
          </w:tcPr>
          <w:p w14:paraId="503F9D9D" w14:textId="77777777" w:rsidR="00A220E1" w:rsidRPr="004443F3" w:rsidRDefault="00A220E1" w:rsidP="005E6C3B">
            <w:pPr>
              <w:rPr>
                <w:rFonts w:ascii="Calibri" w:eastAsia="Calibri" w:hAnsi="Calibri" w:cs="Calibri"/>
                <w:sz w:val="20"/>
                <w:szCs w:val="20"/>
              </w:rPr>
            </w:pPr>
          </w:p>
        </w:tc>
      </w:tr>
      <w:tr w:rsidR="00DF606B" w:rsidRPr="004443F3" w14:paraId="73E7A6A2" w14:textId="77777777" w:rsidTr="002716B5">
        <w:trPr>
          <w:trHeight w:val="255"/>
        </w:trPr>
        <w:tc>
          <w:tcPr>
            <w:tcW w:w="2964" w:type="dxa"/>
            <w:tcBorders>
              <w:top w:val="single" w:sz="5" w:space="0" w:color="000000"/>
              <w:left w:val="single" w:sz="5" w:space="0" w:color="000000"/>
              <w:bottom w:val="single" w:sz="5" w:space="0" w:color="000000"/>
              <w:right w:val="single" w:sz="5" w:space="0" w:color="000000"/>
            </w:tcBorders>
          </w:tcPr>
          <w:p w14:paraId="38D103A6" w14:textId="42A936A6" w:rsidR="00AC7EA8" w:rsidRPr="004443F3" w:rsidRDefault="00A220E1" w:rsidP="00680F58">
            <w:pPr>
              <w:ind w:left="102"/>
              <w:jc w:val="both"/>
              <w:rPr>
                <w:rFonts w:ascii="Calibri" w:eastAsia="Calibri" w:hAnsi="Calibri" w:cs="Calibri"/>
                <w:sz w:val="20"/>
                <w:szCs w:val="20"/>
              </w:rPr>
            </w:pPr>
            <w:r>
              <w:rPr>
                <w:rFonts w:ascii="Calibri" w:eastAsia="Calibri" w:hAnsi="Calibri" w:cs="Calibri"/>
                <w:sz w:val="20"/>
                <w:szCs w:val="20"/>
              </w:rPr>
              <w:t>Please feel free to specify any other KPI that may be important to the operations of the federation</w:t>
            </w:r>
            <w:r w:rsidR="005E6C3B">
              <w:rPr>
                <w:rFonts w:ascii="Calibri" w:eastAsia="Calibri" w:hAnsi="Calibri" w:cs="Calibri"/>
                <w:sz w:val="20"/>
                <w:szCs w:val="20"/>
              </w:rPr>
              <w:t xml:space="preserve"> </w:t>
            </w:r>
          </w:p>
        </w:tc>
        <w:tc>
          <w:tcPr>
            <w:tcW w:w="1350" w:type="dxa"/>
            <w:tcBorders>
              <w:top w:val="single" w:sz="5" w:space="0" w:color="000000"/>
              <w:left w:val="single" w:sz="5" w:space="0" w:color="000000"/>
              <w:bottom w:val="single" w:sz="5" w:space="0" w:color="000000"/>
              <w:right w:val="single" w:sz="5" w:space="0" w:color="000000"/>
            </w:tcBorders>
          </w:tcPr>
          <w:p w14:paraId="4585BB90" w14:textId="23E7339C" w:rsidR="00AC7EA8" w:rsidRPr="004443F3" w:rsidRDefault="00AC7EA8" w:rsidP="006F3FA3">
            <w:pPr>
              <w:ind w:left="102"/>
              <w:rPr>
                <w:rFonts w:ascii="Calibri" w:eastAsia="Calibri" w:hAnsi="Calibri" w:cs="Calibri"/>
                <w:sz w:val="20"/>
                <w:szCs w:val="20"/>
              </w:rPr>
            </w:pPr>
          </w:p>
        </w:tc>
        <w:tc>
          <w:tcPr>
            <w:tcW w:w="1626" w:type="dxa"/>
            <w:tcBorders>
              <w:top w:val="single" w:sz="5" w:space="0" w:color="000000"/>
              <w:left w:val="single" w:sz="5" w:space="0" w:color="000000"/>
              <w:bottom w:val="single" w:sz="5" w:space="0" w:color="000000"/>
              <w:right w:val="single" w:sz="5" w:space="0" w:color="000000"/>
            </w:tcBorders>
            <w:shd w:val="clear" w:color="auto" w:fill="auto"/>
          </w:tcPr>
          <w:p w14:paraId="36796F5C" w14:textId="1EE074A2" w:rsidR="00AC7EA8" w:rsidRPr="004443F3" w:rsidRDefault="00AC7EA8" w:rsidP="006F3FA3">
            <w:pPr>
              <w:ind w:left="100"/>
              <w:rPr>
                <w:rFonts w:ascii="Calibri" w:eastAsia="Calibri" w:hAnsi="Calibri" w:cs="Calibri"/>
                <w:sz w:val="20"/>
                <w:szCs w:val="20"/>
              </w:rPr>
            </w:pPr>
          </w:p>
        </w:tc>
        <w:tc>
          <w:tcPr>
            <w:tcW w:w="1806"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14:paraId="6BB1F369" w14:textId="5B106430" w:rsidR="00AC7EA8" w:rsidRPr="004443F3" w:rsidRDefault="00AC7EA8" w:rsidP="006F3FA3">
            <w:pPr>
              <w:ind w:left="100"/>
              <w:rPr>
                <w:rFonts w:ascii="Calibri" w:eastAsia="Calibri" w:hAnsi="Calibri" w:cs="Calibri"/>
                <w:sz w:val="20"/>
                <w:szCs w:val="20"/>
              </w:rPr>
            </w:pPr>
          </w:p>
        </w:tc>
        <w:tc>
          <w:tcPr>
            <w:tcW w:w="2714" w:type="dxa"/>
            <w:tcBorders>
              <w:top w:val="single" w:sz="5" w:space="0" w:color="000000"/>
              <w:left w:val="single" w:sz="5" w:space="0" w:color="000000"/>
              <w:bottom w:val="single" w:sz="5" w:space="0" w:color="000000"/>
              <w:right w:val="single" w:sz="5" w:space="0" w:color="000000"/>
            </w:tcBorders>
          </w:tcPr>
          <w:p w14:paraId="24D3FEEE" w14:textId="63980BFA" w:rsidR="005E6C3B" w:rsidRPr="004443F3" w:rsidRDefault="005E6C3B" w:rsidP="005E6C3B">
            <w:pPr>
              <w:rPr>
                <w:rFonts w:ascii="Calibri" w:eastAsia="Calibri" w:hAnsi="Calibri" w:cs="Calibri"/>
                <w:sz w:val="20"/>
                <w:szCs w:val="20"/>
              </w:rPr>
            </w:pPr>
          </w:p>
        </w:tc>
      </w:tr>
    </w:tbl>
    <w:p w14:paraId="18F07B35" w14:textId="77777777" w:rsidR="00AC7EA8" w:rsidRDefault="00AC7EA8">
      <w:pPr>
        <w:rPr>
          <w:rFonts w:ascii="Calibri" w:eastAsia="Calibri" w:hAnsi="Calibri" w:cs="Calibri"/>
          <w:b/>
          <w:bCs/>
          <w:position w:val="1"/>
        </w:rPr>
      </w:pPr>
    </w:p>
    <w:p w14:paraId="5CB35886" w14:textId="77777777" w:rsidR="006F3FA3" w:rsidRDefault="006F3FA3" w:rsidP="006F3FA3">
      <w:pPr>
        <w:pStyle w:val="NoSpacing"/>
      </w:pPr>
    </w:p>
    <w:p w14:paraId="6757F654" w14:textId="77777777" w:rsidR="006F3FA3" w:rsidRDefault="006F3FA3" w:rsidP="006F3FA3"/>
    <w:p w14:paraId="3491D2B4" w14:textId="77777777" w:rsidR="00054F77" w:rsidRDefault="00054F77" w:rsidP="006F3FA3">
      <w:r>
        <w:t>On behalf of FEDERATION</w:t>
      </w:r>
    </w:p>
    <w:p w14:paraId="594D033A" w14:textId="011949FF" w:rsidR="006F3FA3" w:rsidRDefault="006F3FA3" w:rsidP="006F3FA3"/>
    <w:p w14:paraId="7A81BEFA" w14:textId="77777777" w:rsidR="00054F77" w:rsidRDefault="00054F77" w:rsidP="006F3FA3">
      <w:r>
        <w:t>_______________________</w:t>
      </w:r>
    </w:p>
    <w:p w14:paraId="5E888723" w14:textId="77777777" w:rsidR="00054F77" w:rsidRDefault="00054F77" w:rsidP="006F3FA3">
      <w:r>
        <w:t xml:space="preserve">President </w:t>
      </w:r>
    </w:p>
    <w:p w14:paraId="36B52F8B" w14:textId="1D0A9409" w:rsidR="00680F58" w:rsidRDefault="00A220E1" w:rsidP="006F3FA3">
      <w:r>
        <w:t>&lt;Federation&gt;</w:t>
      </w:r>
    </w:p>
    <w:p w14:paraId="5FEDBB90" w14:textId="42385FD4" w:rsidR="00054F77" w:rsidRDefault="00054F77" w:rsidP="006F3FA3">
      <w:r>
        <w:t xml:space="preserve">Date: </w:t>
      </w:r>
    </w:p>
    <w:sectPr w:rsidR="00054F77" w:rsidSect="001A120D">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1412EA" w14:textId="77777777" w:rsidR="00E92B74" w:rsidRDefault="00E92B74" w:rsidP="00870ECE">
      <w:pPr>
        <w:spacing w:after="0" w:line="240" w:lineRule="auto"/>
      </w:pPr>
      <w:r>
        <w:separator/>
      </w:r>
    </w:p>
  </w:endnote>
  <w:endnote w:type="continuationSeparator" w:id="0">
    <w:p w14:paraId="22D35534" w14:textId="77777777" w:rsidR="00E92B74" w:rsidRDefault="00E92B74" w:rsidP="00870E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E16C5D" w14:textId="77777777" w:rsidR="00E92B74" w:rsidRDefault="00E92B74" w:rsidP="00870ECE">
      <w:pPr>
        <w:spacing w:after="0" w:line="240" w:lineRule="auto"/>
      </w:pPr>
      <w:r>
        <w:separator/>
      </w:r>
    </w:p>
  </w:footnote>
  <w:footnote w:type="continuationSeparator" w:id="0">
    <w:p w14:paraId="61D3E140" w14:textId="77777777" w:rsidR="00E92B74" w:rsidRDefault="00E92B74" w:rsidP="00870ECE">
      <w:pPr>
        <w:spacing w:after="0" w:line="240" w:lineRule="auto"/>
      </w:pPr>
      <w:r>
        <w:continuationSeparator/>
      </w:r>
    </w:p>
  </w:footnote>
  <w:footnote w:id="1">
    <w:p w14:paraId="029714F2" w14:textId="77777777" w:rsidR="00AC7EA8" w:rsidRDefault="00AC7EA8" w:rsidP="00AC7EA8">
      <w:pPr>
        <w:pStyle w:val="FootnoteText"/>
      </w:pPr>
      <w:r>
        <w:rPr>
          <w:rStyle w:val="FootnoteReference"/>
        </w:rPr>
        <w:footnoteRef/>
      </w:r>
      <w:r>
        <w:t xml:space="preserve"> </w:t>
      </w:r>
      <w:r w:rsidRPr="00870ECE">
        <w:t>https://kpi.org/KPI-Basics</w:t>
      </w:r>
    </w:p>
  </w:footnote>
  <w:footnote w:id="2">
    <w:p w14:paraId="790B2C1A" w14:textId="77777777" w:rsidR="00AC7EA8" w:rsidRPr="00016F70" w:rsidRDefault="00AC7EA8" w:rsidP="00AC7EA8">
      <w:pPr>
        <w:pStyle w:val="FootnoteText"/>
        <w:rPr>
          <w:lang w:val="en-TT"/>
        </w:rPr>
      </w:pPr>
      <w:r>
        <w:rPr>
          <w:rStyle w:val="FootnoteReference"/>
        </w:rPr>
        <w:footnoteRef/>
      </w:r>
      <w:r>
        <w:t xml:space="preserve"> </w:t>
      </w:r>
      <w:r>
        <w:rPr>
          <w:lang w:val="en-TT"/>
        </w:rPr>
        <w:t xml:space="preserve">NCF to populate these fields with the current values of each KPI as at the beginning of the programme/project period.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7375BB" w14:textId="6AF35670" w:rsidR="00C70550" w:rsidRDefault="00A57E64">
    <w:pPr>
      <w:pStyle w:val="Header"/>
      <w:rPr>
        <w:lang w:val="en-TT"/>
      </w:rPr>
    </w:pPr>
    <w:r>
      <w:rPr>
        <w:noProof/>
      </w:rPr>
      <mc:AlternateContent>
        <mc:Choice Requires="wps">
          <w:drawing>
            <wp:anchor distT="45720" distB="45720" distL="114300" distR="114300" simplePos="0" relativeHeight="251657728" behindDoc="0" locked="0" layoutInCell="1" allowOverlap="1" wp14:anchorId="338256C0" wp14:editId="428106EC">
              <wp:simplePos x="0" y="0"/>
              <wp:positionH relativeFrom="column">
                <wp:posOffset>1092200</wp:posOffset>
              </wp:positionH>
              <wp:positionV relativeFrom="paragraph">
                <wp:posOffset>31750</wp:posOffset>
              </wp:positionV>
              <wp:extent cx="4152900" cy="4254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2900" cy="425450"/>
                      </a:xfrm>
                      <a:prstGeom prst="rect">
                        <a:avLst/>
                      </a:prstGeom>
                      <a:solidFill>
                        <a:srgbClr val="FFFFFF"/>
                      </a:solidFill>
                      <a:ln w="9525">
                        <a:noFill/>
                        <a:miter lim="800000"/>
                        <a:headEnd/>
                        <a:tailEnd/>
                      </a:ln>
                    </wps:spPr>
                    <wps:txbx>
                      <w:txbxContent>
                        <w:p w14:paraId="0DFEB7C7" w14:textId="77777777" w:rsidR="00A17413" w:rsidRPr="00EA6036" w:rsidRDefault="00930E46" w:rsidP="00A17413">
                          <w:pPr>
                            <w:rPr>
                              <w:b/>
                            </w:rPr>
                          </w:pPr>
                          <w:r>
                            <w:rPr>
                              <w:b/>
                              <w:lang w:val="en-TT"/>
                            </w:rPr>
                            <w:t>APPENDIX C</w:t>
                          </w:r>
                          <w:r w:rsidR="00A17413" w:rsidRPr="00A17413">
                            <w:rPr>
                              <w:b/>
                              <w:lang w:val="en-TT"/>
                            </w:rPr>
                            <w:t xml:space="preserve"> - </w:t>
                          </w:r>
                          <w:r w:rsidR="00A17413" w:rsidRPr="00A17413">
                            <w:rPr>
                              <w:b/>
                            </w:rPr>
                            <w:t>KEY</w:t>
                          </w:r>
                          <w:r w:rsidR="00A17413" w:rsidRPr="00EA6036">
                            <w:rPr>
                              <w:b/>
                            </w:rPr>
                            <w:t xml:space="preserve"> PERFORMANCE INDICATORS</w:t>
                          </w:r>
                        </w:p>
                        <w:p w14:paraId="7FDCF35A" w14:textId="77777777" w:rsidR="00A17413" w:rsidRDefault="00A17413" w:rsidP="00A174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38256C0" id="_x0000_t202" coordsize="21600,21600" o:spt="202" path="m,l,21600r21600,l21600,xe">
              <v:stroke joinstyle="miter"/>
              <v:path gradientshapeok="t" o:connecttype="rect"/>
            </v:shapetype>
            <v:shape id="Text Box 2" o:spid="_x0000_s1026" type="#_x0000_t202" style="position:absolute;margin-left:86pt;margin-top:2.5pt;width:327pt;height:33.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3IIAIAAB0EAAAOAAAAZHJzL2Uyb0RvYy54bWysU9tuGyEQfa/Uf0C813vRuolXXkepU1eV&#10;0ouU9ANYlvWiAkMBezf9+g6s41jpW1UeEMMMh5kzZ9Y3k1bkKJyXYBpaLHJKhOHQSbNv6I/H3btr&#10;SnxgpmMKjGjok/D0ZvP2zXq0tShhANUJRxDE+Hq0DR1CsHWWeT4IzfwCrDDo7MFpFtB0+6xzbER0&#10;rbIyz99nI7jOOuDCe7y9m510k/D7XvDwre+9CEQ1FHMLaXdpb+Oebdas3jtmB8lPabB/yEIzafDT&#10;M9QdC4wcnPwLSkvuwEMfFhx0Bn0vuUg1YDVF/qqah4FZkWpBcrw90+T/Hyz/evzuiOwaWhZXlBim&#10;sUmPYgrkA0ykjPyM1tcY9mAxMEx4jX1OtXp7D/ynJwa2AzN7cescjINgHeZXxJfZxdMZx0eQdvwC&#10;HX7DDgES0NQ7HclDOgiiY5+ezr2JqXC8rIplucrRxdFXlctqmZqXsfr5tXU+fBKgSTw01GHvEzo7&#10;3vsQs2H1c0j8zIOS3U4qlQy3b7fKkSNDnezSSgW8ClOGjA1dLctlQjYQ3ycJaRlQx0rqhl7ncc3K&#10;imx8NF0KCUyq+YyZKHOiJzIycxOmdsLAyFkL3RMS5WDWK84XHgZwvykZUasN9b8OzAlK1GeDZK+K&#10;qoriTka1vCrRcJee9tLDDEeohgZK5uM2pIGIPBi4xab0MvH1kskpV9RgovE0L1Hkl3aKepnqzR8A&#10;AAD//wMAUEsDBBQABgAIAAAAIQDYigWn2gAAAAgBAAAPAAAAZHJzL2Rvd25yZXYueG1sTE/bToNA&#10;EH038R82Y+KLsYvEQqUsjZpofO3lAwaYAik7S9htoX/v9EmfZs6cybnkm9n26kKj7xwbeFlEoIgr&#10;V3fcGDjsv55XoHxArrF3TAau5GFT3N/lmNVu4i1ddqFRIsI+QwNtCEOmta9asugXbiAW7uhGi0Hg&#10;2Oh6xEnEba/jKEq0xY7FocWBPluqTruzNXD8mZ6Wb1P5HQ7p9jX5wC4t3dWYx4f5fQ0q0Bz+nuEW&#10;X6JDIZlKd+baq15wGkuXYGApQ/hVnMhSGrjddZHr/wWKXwAAAP//AwBQSwECLQAUAAYACAAAACEA&#10;toM4kv4AAADhAQAAEwAAAAAAAAAAAAAAAAAAAAAAW0NvbnRlbnRfVHlwZXNdLnhtbFBLAQItABQA&#10;BgAIAAAAIQA4/SH/1gAAAJQBAAALAAAAAAAAAAAAAAAAAC8BAABfcmVscy8ucmVsc1BLAQItABQA&#10;BgAIAAAAIQA+ef3IIAIAAB0EAAAOAAAAAAAAAAAAAAAAAC4CAABkcnMvZTJvRG9jLnhtbFBLAQIt&#10;ABQABgAIAAAAIQDYigWn2gAAAAgBAAAPAAAAAAAAAAAAAAAAAHoEAABkcnMvZG93bnJldi54bWxQ&#10;SwUGAAAAAAQABADzAAAAgQUAAAAA&#10;" stroked="f">
              <v:textbox>
                <w:txbxContent>
                  <w:p w14:paraId="0DFEB7C7" w14:textId="77777777" w:rsidR="00A17413" w:rsidRPr="00EA6036" w:rsidRDefault="00930E46" w:rsidP="00A17413">
                    <w:pPr>
                      <w:rPr>
                        <w:b/>
                      </w:rPr>
                    </w:pPr>
                    <w:r>
                      <w:rPr>
                        <w:b/>
                        <w:lang w:val="en-TT"/>
                      </w:rPr>
                      <w:t>APPENDIX C</w:t>
                    </w:r>
                    <w:r w:rsidR="00A17413" w:rsidRPr="00A17413">
                      <w:rPr>
                        <w:b/>
                        <w:lang w:val="en-TT"/>
                      </w:rPr>
                      <w:t xml:space="preserve"> - </w:t>
                    </w:r>
                    <w:r w:rsidR="00A17413" w:rsidRPr="00A17413">
                      <w:rPr>
                        <w:b/>
                      </w:rPr>
                      <w:t>KEY</w:t>
                    </w:r>
                    <w:r w:rsidR="00A17413" w:rsidRPr="00EA6036">
                      <w:rPr>
                        <w:b/>
                      </w:rPr>
                      <w:t xml:space="preserve"> PERFORMANCE INDICATORS</w:t>
                    </w:r>
                  </w:p>
                  <w:p w14:paraId="7FDCF35A" w14:textId="77777777" w:rsidR="00A17413" w:rsidRDefault="00A17413" w:rsidP="00A17413"/>
                </w:txbxContent>
              </v:textbox>
              <w10:wrap type="square"/>
            </v:shape>
          </w:pict>
        </mc:Fallback>
      </mc:AlternateContent>
    </w:r>
    <w:r w:rsidR="00AC7EA8">
      <w:rPr>
        <w:noProof/>
      </w:rPr>
      <w:drawing>
        <wp:anchor distT="0" distB="0" distL="114300" distR="114300" simplePos="0" relativeHeight="251659776" behindDoc="0" locked="0" layoutInCell="1" allowOverlap="1" wp14:anchorId="2A46CD7B" wp14:editId="7945B754">
          <wp:simplePos x="0" y="0"/>
          <wp:positionH relativeFrom="column">
            <wp:posOffset>-342900</wp:posOffset>
          </wp:positionH>
          <wp:positionV relativeFrom="paragraph">
            <wp:posOffset>-247650</wp:posOffset>
          </wp:positionV>
          <wp:extent cx="1254760" cy="755015"/>
          <wp:effectExtent l="0" t="0" r="2540" b="6985"/>
          <wp:wrapNone/>
          <wp:docPr id="2" name="Picture 2" descr="A picture containing ax&#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DE logo.png"/>
                  <pic:cNvPicPr/>
                </pic:nvPicPr>
                <pic:blipFill>
                  <a:blip r:embed="rId1">
                    <a:extLst>
                      <a:ext uri="{28A0092B-C50C-407E-A947-70E740481C1C}">
                        <a14:useLocalDpi xmlns:a14="http://schemas.microsoft.com/office/drawing/2010/main" val="0"/>
                      </a:ext>
                    </a:extLst>
                  </a:blip>
                  <a:stretch>
                    <a:fillRect/>
                  </a:stretch>
                </pic:blipFill>
                <pic:spPr>
                  <a:xfrm>
                    <a:off x="0" y="0"/>
                    <a:ext cx="1254760" cy="755015"/>
                  </a:xfrm>
                  <a:prstGeom prst="rect">
                    <a:avLst/>
                  </a:prstGeom>
                </pic:spPr>
              </pic:pic>
            </a:graphicData>
          </a:graphic>
        </wp:anchor>
      </w:drawing>
    </w:r>
  </w:p>
  <w:p w14:paraId="2A785D8D" w14:textId="77777777" w:rsidR="00C70550" w:rsidRPr="00270C37" w:rsidRDefault="00C705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34785"/>
    <w:multiLevelType w:val="hybridMultilevel"/>
    <w:tmpl w:val="18EA47EA"/>
    <w:lvl w:ilvl="0" w:tplc="04090001">
      <w:start w:val="1"/>
      <w:numFmt w:val="bullet"/>
      <w:lvlText w:val=""/>
      <w:lvlJc w:val="left"/>
      <w:pPr>
        <w:ind w:left="462" w:hanging="360"/>
      </w:pPr>
      <w:rPr>
        <w:rFonts w:ascii="Symbol" w:hAnsi="Symbol" w:hint="default"/>
      </w:rPr>
    </w:lvl>
    <w:lvl w:ilvl="1" w:tplc="04090003" w:tentative="1">
      <w:start w:val="1"/>
      <w:numFmt w:val="bullet"/>
      <w:lvlText w:val="o"/>
      <w:lvlJc w:val="left"/>
      <w:pPr>
        <w:ind w:left="1182" w:hanging="360"/>
      </w:pPr>
      <w:rPr>
        <w:rFonts w:ascii="Courier New" w:hAnsi="Courier New" w:cs="Courier New" w:hint="default"/>
      </w:rPr>
    </w:lvl>
    <w:lvl w:ilvl="2" w:tplc="04090005" w:tentative="1">
      <w:start w:val="1"/>
      <w:numFmt w:val="bullet"/>
      <w:lvlText w:val=""/>
      <w:lvlJc w:val="left"/>
      <w:pPr>
        <w:ind w:left="1902" w:hanging="360"/>
      </w:pPr>
      <w:rPr>
        <w:rFonts w:ascii="Wingdings" w:hAnsi="Wingdings" w:hint="default"/>
      </w:rPr>
    </w:lvl>
    <w:lvl w:ilvl="3" w:tplc="04090001" w:tentative="1">
      <w:start w:val="1"/>
      <w:numFmt w:val="bullet"/>
      <w:lvlText w:val=""/>
      <w:lvlJc w:val="left"/>
      <w:pPr>
        <w:ind w:left="2622" w:hanging="360"/>
      </w:pPr>
      <w:rPr>
        <w:rFonts w:ascii="Symbol" w:hAnsi="Symbol" w:hint="default"/>
      </w:rPr>
    </w:lvl>
    <w:lvl w:ilvl="4" w:tplc="04090003" w:tentative="1">
      <w:start w:val="1"/>
      <w:numFmt w:val="bullet"/>
      <w:lvlText w:val="o"/>
      <w:lvlJc w:val="left"/>
      <w:pPr>
        <w:ind w:left="3342" w:hanging="360"/>
      </w:pPr>
      <w:rPr>
        <w:rFonts w:ascii="Courier New" w:hAnsi="Courier New" w:cs="Courier New" w:hint="default"/>
      </w:rPr>
    </w:lvl>
    <w:lvl w:ilvl="5" w:tplc="04090005" w:tentative="1">
      <w:start w:val="1"/>
      <w:numFmt w:val="bullet"/>
      <w:lvlText w:val=""/>
      <w:lvlJc w:val="left"/>
      <w:pPr>
        <w:ind w:left="4062" w:hanging="360"/>
      </w:pPr>
      <w:rPr>
        <w:rFonts w:ascii="Wingdings" w:hAnsi="Wingdings" w:hint="default"/>
      </w:rPr>
    </w:lvl>
    <w:lvl w:ilvl="6" w:tplc="04090001" w:tentative="1">
      <w:start w:val="1"/>
      <w:numFmt w:val="bullet"/>
      <w:lvlText w:val=""/>
      <w:lvlJc w:val="left"/>
      <w:pPr>
        <w:ind w:left="4782" w:hanging="360"/>
      </w:pPr>
      <w:rPr>
        <w:rFonts w:ascii="Symbol" w:hAnsi="Symbol" w:hint="default"/>
      </w:rPr>
    </w:lvl>
    <w:lvl w:ilvl="7" w:tplc="04090003" w:tentative="1">
      <w:start w:val="1"/>
      <w:numFmt w:val="bullet"/>
      <w:lvlText w:val="o"/>
      <w:lvlJc w:val="left"/>
      <w:pPr>
        <w:ind w:left="5502" w:hanging="360"/>
      </w:pPr>
      <w:rPr>
        <w:rFonts w:ascii="Courier New" w:hAnsi="Courier New" w:cs="Courier New" w:hint="default"/>
      </w:rPr>
    </w:lvl>
    <w:lvl w:ilvl="8" w:tplc="04090005" w:tentative="1">
      <w:start w:val="1"/>
      <w:numFmt w:val="bullet"/>
      <w:lvlText w:val=""/>
      <w:lvlJc w:val="left"/>
      <w:pPr>
        <w:ind w:left="6222" w:hanging="360"/>
      </w:pPr>
      <w:rPr>
        <w:rFonts w:ascii="Wingdings" w:hAnsi="Wingdings" w:hint="default"/>
      </w:rPr>
    </w:lvl>
  </w:abstractNum>
  <w:abstractNum w:abstractNumId="1" w15:restartNumberingAfterBreak="0">
    <w:nsid w:val="0CE84465"/>
    <w:multiLevelType w:val="hybridMultilevel"/>
    <w:tmpl w:val="45C403BA"/>
    <w:lvl w:ilvl="0" w:tplc="04090001">
      <w:start w:val="1"/>
      <w:numFmt w:val="bullet"/>
      <w:lvlText w:val=""/>
      <w:lvlJc w:val="left"/>
      <w:pPr>
        <w:ind w:left="822" w:hanging="360"/>
      </w:pPr>
      <w:rPr>
        <w:rFonts w:ascii="Symbol" w:hAnsi="Symbol" w:hint="default"/>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2" w15:restartNumberingAfterBreak="0">
    <w:nsid w:val="0DB51320"/>
    <w:multiLevelType w:val="hybridMultilevel"/>
    <w:tmpl w:val="D0CA7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AD271F"/>
    <w:multiLevelType w:val="hybridMultilevel"/>
    <w:tmpl w:val="E3D86506"/>
    <w:lvl w:ilvl="0" w:tplc="F5F41E5A">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2A746F52"/>
    <w:multiLevelType w:val="hybridMultilevel"/>
    <w:tmpl w:val="8134336E"/>
    <w:lvl w:ilvl="0" w:tplc="04090001">
      <w:start w:val="1"/>
      <w:numFmt w:val="bullet"/>
      <w:lvlText w:val=""/>
      <w:lvlJc w:val="left"/>
      <w:pPr>
        <w:ind w:left="462" w:hanging="360"/>
      </w:pPr>
      <w:rPr>
        <w:rFonts w:ascii="Symbol" w:hAnsi="Symbol" w:hint="default"/>
      </w:rPr>
    </w:lvl>
    <w:lvl w:ilvl="1" w:tplc="04090003" w:tentative="1">
      <w:start w:val="1"/>
      <w:numFmt w:val="bullet"/>
      <w:lvlText w:val="o"/>
      <w:lvlJc w:val="left"/>
      <w:pPr>
        <w:ind w:left="1182" w:hanging="360"/>
      </w:pPr>
      <w:rPr>
        <w:rFonts w:ascii="Courier New" w:hAnsi="Courier New" w:cs="Courier New" w:hint="default"/>
      </w:rPr>
    </w:lvl>
    <w:lvl w:ilvl="2" w:tplc="04090005" w:tentative="1">
      <w:start w:val="1"/>
      <w:numFmt w:val="bullet"/>
      <w:lvlText w:val=""/>
      <w:lvlJc w:val="left"/>
      <w:pPr>
        <w:ind w:left="1902" w:hanging="360"/>
      </w:pPr>
      <w:rPr>
        <w:rFonts w:ascii="Wingdings" w:hAnsi="Wingdings" w:hint="default"/>
      </w:rPr>
    </w:lvl>
    <w:lvl w:ilvl="3" w:tplc="04090001" w:tentative="1">
      <w:start w:val="1"/>
      <w:numFmt w:val="bullet"/>
      <w:lvlText w:val=""/>
      <w:lvlJc w:val="left"/>
      <w:pPr>
        <w:ind w:left="2622" w:hanging="360"/>
      </w:pPr>
      <w:rPr>
        <w:rFonts w:ascii="Symbol" w:hAnsi="Symbol" w:hint="default"/>
      </w:rPr>
    </w:lvl>
    <w:lvl w:ilvl="4" w:tplc="04090003" w:tentative="1">
      <w:start w:val="1"/>
      <w:numFmt w:val="bullet"/>
      <w:lvlText w:val="o"/>
      <w:lvlJc w:val="left"/>
      <w:pPr>
        <w:ind w:left="3342" w:hanging="360"/>
      </w:pPr>
      <w:rPr>
        <w:rFonts w:ascii="Courier New" w:hAnsi="Courier New" w:cs="Courier New" w:hint="default"/>
      </w:rPr>
    </w:lvl>
    <w:lvl w:ilvl="5" w:tplc="04090005" w:tentative="1">
      <w:start w:val="1"/>
      <w:numFmt w:val="bullet"/>
      <w:lvlText w:val=""/>
      <w:lvlJc w:val="left"/>
      <w:pPr>
        <w:ind w:left="4062" w:hanging="360"/>
      </w:pPr>
      <w:rPr>
        <w:rFonts w:ascii="Wingdings" w:hAnsi="Wingdings" w:hint="default"/>
      </w:rPr>
    </w:lvl>
    <w:lvl w:ilvl="6" w:tplc="04090001" w:tentative="1">
      <w:start w:val="1"/>
      <w:numFmt w:val="bullet"/>
      <w:lvlText w:val=""/>
      <w:lvlJc w:val="left"/>
      <w:pPr>
        <w:ind w:left="4782" w:hanging="360"/>
      </w:pPr>
      <w:rPr>
        <w:rFonts w:ascii="Symbol" w:hAnsi="Symbol" w:hint="default"/>
      </w:rPr>
    </w:lvl>
    <w:lvl w:ilvl="7" w:tplc="04090003" w:tentative="1">
      <w:start w:val="1"/>
      <w:numFmt w:val="bullet"/>
      <w:lvlText w:val="o"/>
      <w:lvlJc w:val="left"/>
      <w:pPr>
        <w:ind w:left="5502" w:hanging="360"/>
      </w:pPr>
      <w:rPr>
        <w:rFonts w:ascii="Courier New" w:hAnsi="Courier New" w:cs="Courier New" w:hint="default"/>
      </w:rPr>
    </w:lvl>
    <w:lvl w:ilvl="8" w:tplc="04090005" w:tentative="1">
      <w:start w:val="1"/>
      <w:numFmt w:val="bullet"/>
      <w:lvlText w:val=""/>
      <w:lvlJc w:val="left"/>
      <w:pPr>
        <w:ind w:left="6222" w:hanging="360"/>
      </w:pPr>
      <w:rPr>
        <w:rFonts w:ascii="Wingdings" w:hAnsi="Wingdings" w:hint="default"/>
      </w:rPr>
    </w:lvl>
  </w:abstractNum>
  <w:abstractNum w:abstractNumId="5" w15:restartNumberingAfterBreak="0">
    <w:nsid w:val="4C8E15A7"/>
    <w:multiLevelType w:val="hybridMultilevel"/>
    <w:tmpl w:val="965E440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6" w15:restartNumberingAfterBreak="0">
    <w:nsid w:val="4FA402BB"/>
    <w:multiLevelType w:val="hybridMultilevel"/>
    <w:tmpl w:val="C5ACFAF6"/>
    <w:lvl w:ilvl="0" w:tplc="4D38C54E">
      <w:start w:val="5"/>
      <w:numFmt w:val="bullet"/>
      <w:lvlText w:val="-"/>
      <w:lvlJc w:val="left"/>
      <w:pPr>
        <w:ind w:left="720" w:hanging="360"/>
      </w:pPr>
      <w:rPr>
        <w:rFonts w:ascii="Calibri" w:eastAsiaTheme="minorHAnsi" w:hAnsi="Calibri" w:cs="Calibri"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610A7A57"/>
    <w:multiLevelType w:val="hybridMultilevel"/>
    <w:tmpl w:val="77DA63B2"/>
    <w:lvl w:ilvl="0" w:tplc="04090001">
      <w:start w:val="1"/>
      <w:numFmt w:val="bullet"/>
      <w:lvlText w:val=""/>
      <w:lvlJc w:val="left"/>
      <w:pPr>
        <w:ind w:left="462" w:hanging="360"/>
      </w:pPr>
      <w:rPr>
        <w:rFonts w:ascii="Symbol" w:hAnsi="Symbol" w:hint="default"/>
      </w:rPr>
    </w:lvl>
    <w:lvl w:ilvl="1" w:tplc="04090003" w:tentative="1">
      <w:start w:val="1"/>
      <w:numFmt w:val="bullet"/>
      <w:lvlText w:val="o"/>
      <w:lvlJc w:val="left"/>
      <w:pPr>
        <w:ind w:left="1182" w:hanging="360"/>
      </w:pPr>
      <w:rPr>
        <w:rFonts w:ascii="Courier New" w:hAnsi="Courier New" w:cs="Courier New" w:hint="default"/>
      </w:rPr>
    </w:lvl>
    <w:lvl w:ilvl="2" w:tplc="04090005" w:tentative="1">
      <w:start w:val="1"/>
      <w:numFmt w:val="bullet"/>
      <w:lvlText w:val=""/>
      <w:lvlJc w:val="left"/>
      <w:pPr>
        <w:ind w:left="1902" w:hanging="360"/>
      </w:pPr>
      <w:rPr>
        <w:rFonts w:ascii="Wingdings" w:hAnsi="Wingdings" w:hint="default"/>
      </w:rPr>
    </w:lvl>
    <w:lvl w:ilvl="3" w:tplc="04090001" w:tentative="1">
      <w:start w:val="1"/>
      <w:numFmt w:val="bullet"/>
      <w:lvlText w:val=""/>
      <w:lvlJc w:val="left"/>
      <w:pPr>
        <w:ind w:left="2622" w:hanging="360"/>
      </w:pPr>
      <w:rPr>
        <w:rFonts w:ascii="Symbol" w:hAnsi="Symbol" w:hint="default"/>
      </w:rPr>
    </w:lvl>
    <w:lvl w:ilvl="4" w:tplc="04090003" w:tentative="1">
      <w:start w:val="1"/>
      <w:numFmt w:val="bullet"/>
      <w:lvlText w:val="o"/>
      <w:lvlJc w:val="left"/>
      <w:pPr>
        <w:ind w:left="3342" w:hanging="360"/>
      </w:pPr>
      <w:rPr>
        <w:rFonts w:ascii="Courier New" w:hAnsi="Courier New" w:cs="Courier New" w:hint="default"/>
      </w:rPr>
    </w:lvl>
    <w:lvl w:ilvl="5" w:tplc="04090005" w:tentative="1">
      <w:start w:val="1"/>
      <w:numFmt w:val="bullet"/>
      <w:lvlText w:val=""/>
      <w:lvlJc w:val="left"/>
      <w:pPr>
        <w:ind w:left="4062" w:hanging="360"/>
      </w:pPr>
      <w:rPr>
        <w:rFonts w:ascii="Wingdings" w:hAnsi="Wingdings" w:hint="default"/>
      </w:rPr>
    </w:lvl>
    <w:lvl w:ilvl="6" w:tplc="04090001" w:tentative="1">
      <w:start w:val="1"/>
      <w:numFmt w:val="bullet"/>
      <w:lvlText w:val=""/>
      <w:lvlJc w:val="left"/>
      <w:pPr>
        <w:ind w:left="4782" w:hanging="360"/>
      </w:pPr>
      <w:rPr>
        <w:rFonts w:ascii="Symbol" w:hAnsi="Symbol" w:hint="default"/>
      </w:rPr>
    </w:lvl>
    <w:lvl w:ilvl="7" w:tplc="04090003" w:tentative="1">
      <w:start w:val="1"/>
      <w:numFmt w:val="bullet"/>
      <w:lvlText w:val="o"/>
      <w:lvlJc w:val="left"/>
      <w:pPr>
        <w:ind w:left="5502" w:hanging="360"/>
      </w:pPr>
      <w:rPr>
        <w:rFonts w:ascii="Courier New" w:hAnsi="Courier New" w:cs="Courier New" w:hint="default"/>
      </w:rPr>
    </w:lvl>
    <w:lvl w:ilvl="8" w:tplc="04090005" w:tentative="1">
      <w:start w:val="1"/>
      <w:numFmt w:val="bullet"/>
      <w:lvlText w:val=""/>
      <w:lvlJc w:val="left"/>
      <w:pPr>
        <w:ind w:left="6222" w:hanging="360"/>
      </w:pPr>
      <w:rPr>
        <w:rFonts w:ascii="Wingdings" w:hAnsi="Wingdings" w:hint="default"/>
      </w:rPr>
    </w:lvl>
  </w:abstractNum>
  <w:abstractNum w:abstractNumId="8" w15:restartNumberingAfterBreak="0">
    <w:nsid w:val="690D634B"/>
    <w:multiLevelType w:val="hybridMultilevel"/>
    <w:tmpl w:val="14E4AD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9680018"/>
    <w:multiLevelType w:val="hybridMultilevel"/>
    <w:tmpl w:val="86D8B4E4"/>
    <w:lvl w:ilvl="0" w:tplc="04090001">
      <w:start w:val="1"/>
      <w:numFmt w:val="bullet"/>
      <w:lvlText w:val=""/>
      <w:lvlJc w:val="left"/>
      <w:pPr>
        <w:ind w:left="462" w:hanging="360"/>
      </w:pPr>
      <w:rPr>
        <w:rFonts w:ascii="Symbol" w:hAnsi="Symbol" w:hint="default"/>
      </w:rPr>
    </w:lvl>
    <w:lvl w:ilvl="1" w:tplc="04090003" w:tentative="1">
      <w:start w:val="1"/>
      <w:numFmt w:val="bullet"/>
      <w:lvlText w:val="o"/>
      <w:lvlJc w:val="left"/>
      <w:pPr>
        <w:ind w:left="1182" w:hanging="360"/>
      </w:pPr>
      <w:rPr>
        <w:rFonts w:ascii="Courier New" w:hAnsi="Courier New" w:cs="Courier New" w:hint="default"/>
      </w:rPr>
    </w:lvl>
    <w:lvl w:ilvl="2" w:tplc="04090005" w:tentative="1">
      <w:start w:val="1"/>
      <w:numFmt w:val="bullet"/>
      <w:lvlText w:val=""/>
      <w:lvlJc w:val="left"/>
      <w:pPr>
        <w:ind w:left="1902" w:hanging="360"/>
      </w:pPr>
      <w:rPr>
        <w:rFonts w:ascii="Wingdings" w:hAnsi="Wingdings" w:hint="default"/>
      </w:rPr>
    </w:lvl>
    <w:lvl w:ilvl="3" w:tplc="04090001" w:tentative="1">
      <w:start w:val="1"/>
      <w:numFmt w:val="bullet"/>
      <w:lvlText w:val=""/>
      <w:lvlJc w:val="left"/>
      <w:pPr>
        <w:ind w:left="2622" w:hanging="360"/>
      </w:pPr>
      <w:rPr>
        <w:rFonts w:ascii="Symbol" w:hAnsi="Symbol" w:hint="default"/>
      </w:rPr>
    </w:lvl>
    <w:lvl w:ilvl="4" w:tplc="04090003" w:tentative="1">
      <w:start w:val="1"/>
      <w:numFmt w:val="bullet"/>
      <w:lvlText w:val="o"/>
      <w:lvlJc w:val="left"/>
      <w:pPr>
        <w:ind w:left="3342" w:hanging="360"/>
      </w:pPr>
      <w:rPr>
        <w:rFonts w:ascii="Courier New" w:hAnsi="Courier New" w:cs="Courier New" w:hint="default"/>
      </w:rPr>
    </w:lvl>
    <w:lvl w:ilvl="5" w:tplc="04090005" w:tentative="1">
      <w:start w:val="1"/>
      <w:numFmt w:val="bullet"/>
      <w:lvlText w:val=""/>
      <w:lvlJc w:val="left"/>
      <w:pPr>
        <w:ind w:left="4062" w:hanging="360"/>
      </w:pPr>
      <w:rPr>
        <w:rFonts w:ascii="Wingdings" w:hAnsi="Wingdings" w:hint="default"/>
      </w:rPr>
    </w:lvl>
    <w:lvl w:ilvl="6" w:tplc="04090001" w:tentative="1">
      <w:start w:val="1"/>
      <w:numFmt w:val="bullet"/>
      <w:lvlText w:val=""/>
      <w:lvlJc w:val="left"/>
      <w:pPr>
        <w:ind w:left="4782" w:hanging="360"/>
      </w:pPr>
      <w:rPr>
        <w:rFonts w:ascii="Symbol" w:hAnsi="Symbol" w:hint="default"/>
      </w:rPr>
    </w:lvl>
    <w:lvl w:ilvl="7" w:tplc="04090003" w:tentative="1">
      <w:start w:val="1"/>
      <w:numFmt w:val="bullet"/>
      <w:lvlText w:val="o"/>
      <w:lvlJc w:val="left"/>
      <w:pPr>
        <w:ind w:left="5502" w:hanging="360"/>
      </w:pPr>
      <w:rPr>
        <w:rFonts w:ascii="Courier New" w:hAnsi="Courier New" w:cs="Courier New" w:hint="default"/>
      </w:rPr>
    </w:lvl>
    <w:lvl w:ilvl="8" w:tplc="04090005" w:tentative="1">
      <w:start w:val="1"/>
      <w:numFmt w:val="bullet"/>
      <w:lvlText w:val=""/>
      <w:lvlJc w:val="left"/>
      <w:pPr>
        <w:ind w:left="6222" w:hanging="360"/>
      </w:pPr>
      <w:rPr>
        <w:rFonts w:ascii="Wingdings" w:hAnsi="Wingdings" w:hint="default"/>
      </w:rPr>
    </w:lvl>
  </w:abstractNum>
  <w:abstractNum w:abstractNumId="10" w15:restartNumberingAfterBreak="0">
    <w:nsid w:val="786461B3"/>
    <w:multiLevelType w:val="hybridMultilevel"/>
    <w:tmpl w:val="BC082BE4"/>
    <w:lvl w:ilvl="0" w:tplc="04090001">
      <w:start w:val="1"/>
      <w:numFmt w:val="bullet"/>
      <w:lvlText w:val=""/>
      <w:lvlJc w:val="left"/>
      <w:pPr>
        <w:ind w:left="462" w:hanging="360"/>
      </w:pPr>
      <w:rPr>
        <w:rFonts w:ascii="Symbol" w:hAnsi="Symbol" w:hint="default"/>
      </w:rPr>
    </w:lvl>
    <w:lvl w:ilvl="1" w:tplc="04090003" w:tentative="1">
      <w:start w:val="1"/>
      <w:numFmt w:val="bullet"/>
      <w:lvlText w:val="o"/>
      <w:lvlJc w:val="left"/>
      <w:pPr>
        <w:ind w:left="1182" w:hanging="360"/>
      </w:pPr>
      <w:rPr>
        <w:rFonts w:ascii="Courier New" w:hAnsi="Courier New" w:cs="Courier New" w:hint="default"/>
      </w:rPr>
    </w:lvl>
    <w:lvl w:ilvl="2" w:tplc="04090005" w:tentative="1">
      <w:start w:val="1"/>
      <w:numFmt w:val="bullet"/>
      <w:lvlText w:val=""/>
      <w:lvlJc w:val="left"/>
      <w:pPr>
        <w:ind w:left="1902" w:hanging="360"/>
      </w:pPr>
      <w:rPr>
        <w:rFonts w:ascii="Wingdings" w:hAnsi="Wingdings" w:hint="default"/>
      </w:rPr>
    </w:lvl>
    <w:lvl w:ilvl="3" w:tplc="04090001" w:tentative="1">
      <w:start w:val="1"/>
      <w:numFmt w:val="bullet"/>
      <w:lvlText w:val=""/>
      <w:lvlJc w:val="left"/>
      <w:pPr>
        <w:ind w:left="2622" w:hanging="360"/>
      </w:pPr>
      <w:rPr>
        <w:rFonts w:ascii="Symbol" w:hAnsi="Symbol" w:hint="default"/>
      </w:rPr>
    </w:lvl>
    <w:lvl w:ilvl="4" w:tplc="04090003" w:tentative="1">
      <w:start w:val="1"/>
      <w:numFmt w:val="bullet"/>
      <w:lvlText w:val="o"/>
      <w:lvlJc w:val="left"/>
      <w:pPr>
        <w:ind w:left="3342" w:hanging="360"/>
      </w:pPr>
      <w:rPr>
        <w:rFonts w:ascii="Courier New" w:hAnsi="Courier New" w:cs="Courier New" w:hint="default"/>
      </w:rPr>
    </w:lvl>
    <w:lvl w:ilvl="5" w:tplc="04090005" w:tentative="1">
      <w:start w:val="1"/>
      <w:numFmt w:val="bullet"/>
      <w:lvlText w:val=""/>
      <w:lvlJc w:val="left"/>
      <w:pPr>
        <w:ind w:left="4062" w:hanging="360"/>
      </w:pPr>
      <w:rPr>
        <w:rFonts w:ascii="Wingdings" w:hAnsi="Wingdings" w:hint="default"/>
      </w:rPr>
    </w:lvl>
    <w:lvl w:ilvl="6" w:tplc="04090001" w:tentative="1">
      <w:start w:val="1"/>
      <w:numFmt w:val="bullet"/>
      <w:lvlText w:val=""/>
      <w:lvlJc w:val="left"/>
      <w:pPr>
        <w:ind w:left="4782" w:hanging="360"/>
      </w:pPr>
      <w:rPr>
        <w:rFonts w:ascii="Symbol" w:hAnsi="Symbol" w:hint="default"/>
      </w:rPr>
    </w:lvl>
    <w:lvl w:ilvl="7" w:tplc="04090003" w:tentative="1">
      <w:start w:val="1"/>
      <w:numFmt w:val="bullet"/>
      <w:lvlText w:val="o"/>
      <w:lvlJc w:val="left"/>
      <w:pPr>
        <w:ind w:left="5502" w:hanging="360"/>
      </w:pPr>
      <w:rPr>
        <w:rFonts w:ascii="Courier New" w:hAnsi="Courier New" w:cs="Courier New" w:hint="default"/>
      </w:rPr>
    </w:lvl>
    <w:lvl w:ilvl="8" w:tplc="04090005" w:tentative="1">
      <w:start w:val="1"/>
      <w:numFmt w:val="bullet"/>
      <w:lvlText w:val=""/>
      <w:lvlJc w:val="left"/>
      <w:pPr>
        <w:ind w:left="6222" w:hanging="360"/>
      </w:pPr>
      <w:rPr>
        <w:rFonts w:ascii="Wingdings" w:hAnsi="Wingdings" w:hint="default"/>
      </w:rPr>
    </w:lvl>
  </w:abstractNum>
  <w:num w:numId="1">
    <w:abstractNumId w:val="2"/>
  </w:num>
  <w:num w:numId="2">
    <w:abstractNumId w:val="1"/>
  </w:num>
  <w:num w:numId="3">
    <w:abstractNumId w:val="0"/>
  </w:num>
  <w:num w:numId="4">
    <w:abstractNumId w:val="5"/>
  </w:num>
  <w:num w:numId="5">
    <w:abstractNumId w:val="8"/>
  </w:num>
  <w:num w:numId="6">
    <w:abstractNumId w:val="3"/>
  </w:num>
  <w:num w:numId="7">
    <w:abstractNumId w:val="6"/>
  </w:num>
  <w:num w:numId="8">
    <w:abstractNumId w:val="4"/>
  </w:num>
  <w:num w:numId="9">
    <w:abstractNumId w:val="10"/>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036"/>
    <w:rsid w:val="00016F70"/>
    <w:rsid w:val="000471D9"/>
    <w:rsid w:val="00054F77"/>
    <w:rsid w:val="00065AA9"/>
    <w:rsid w:val="00075594"/>
    <w:rsid w:val="00085003"/>
    <w:rsid w:val="000F5FB2"/>
    <w:rsid w:val="001A120D"/>
    <w:rsid w:val="001A18FA"/>
    <w:rsid w:val="001E5660"/>
    <w:rsid w:val="001F32ED"/>
    <w:rsid w:val="00270C37"/>
    <w:rsid w:val="002716B5"/>
    <w:rsid w:val="0028776D"/>
    <w:rsid w:val="002F00FB"/>
    <w:rsid w:val="002F22EB"/>
    <w:rsid w:val="00362951"/>
    <w:rsid w:val="00367C2C"/>
    <w:rsid w:val="003909C9"/>
    <w:rsid w:val="003D43FD"/>
    <w:rsid w:val="003E5CEF"/>
    <w:rsid w:val="004103F7"/>
    <w:rsid w:val="00427306"/>
    <w:rsid w:val="004443F3"/>
    <w:rsid w:val="00470324"/>
    <w:rsid w:val="0047320F"/>
    <w:rsid w:val="004A6251"/>
    <w:rsid w:val="004A6E99"/>
    <w:rsid w:val="004C1EFF"/>
    <w:rsid w:val="004D0E6D"/>
    <w:rsid w:val="004E6FA3"/>
    <w:rsid w:val="00502F7F"/>
    <w:rsid w:val="00512CAE"/>
    <w:rsid w:val="005245BC"/>
    <w:rsid w:val="00524DD2"/>
    <w:rsid w:val="0057662C"/>
    <w:rsid w:val="00597B63"/>
    <w:rsid w:val="005E6C3B"/>
    <w:rsid w:val="0061031E"/>
    <w:rsid w:val="00680F58"/>
    <w:rsid w:val="006955C8"/>
    <w:rsid w:val="006A5E0D"/>
    <w:rsid w:val="006C7D8B"/>
    <w:rsid w:val="006E1714"/>
    <w:rsid w:val="006F3FA3"/>
    <w:rsid w:val="0071354C"/>
    <w:rsid w:val="00722D72"/>
    <w:rsid w:val="00741E49"/>
    <w:rsid w:val="0074515F"/>
    <w:rsid w:val="00777A6C"/>
    <w:rsid w:val="0079625F"/>
    <w:rsid w:val="007A3130"/>
    <w:rsid w:val="007E15AF"/>
    <w:rsid w:val="007F480F"/>
    <w:rsid w:val="0081236C"/>
    <w:rsid w:val="00812643"/>
    <w:rsid w:val="00830401"/>
    <w:rsid w:val="00864A6B"/>
    <w:rsid w:val="00870ECE"/>
    <w:rsid w:val="008A4445"/>
    <w:rsid w:val="008A4BFC"/>
    <w:rsid w:val="00930E46"/>
    <w:rsid w:val="009331B4"/>
    <w:rsid w:val="00950AAF"/>
    <w:rsid w:val="00984BF0"/>
    <w:rsid w:val="00A014D4"/>
    <w:rsid w:val="00A17413"/>
    <w:rsid w:val="00A220E1"/>
    <w:rsid w:val="00A57E64"/>
    <w:rsid w:val="00AC0C56"/>
    <w:rsid w:val="00AC7EA8"/>
    <w:rsid w:val="00AE195C"/>
    <w:rsid w:val="00AE2E14"/>
    <w:rsid w:val="00B25D43"/>
    <w:rsid w:val="00B315FF"/>
    <w:rsid w:val="00B76570"/>
    <w:rsid w:val="00BA075B"/>
    <w:rsid w:val="00BA42D9"/>
    <w:rsid w:val="00BE7870"/>
    <w:rsid w:val="00C54750"/>
    <w:rsid w:val="00C64A32"/>
    <w:rsid w:val="00C70550"/>
    <w:rsid w:val="00CA1202"/>
    <w:rsid w:val="00D01B81"/>
    <w:rsid w:val="00D4567E"/>
    <w:rsid w:val="00D92B61"/>
    <w:rsid w:val="00DE08AF"/>
    <w:rsid w:val="00DF1C1D"/>
    <w:rsid w:val="00DF606B"/>
    <w:rsid w:val="00E20C3D"/>
    <w:rsid w:val="00E54CF6"/>
    <w:rsid w:val="00E92B74"/>
    <w:rsid w:val="00E94681"/>
    <w:rsid w:val="00EA6036"/>
    <w:rsid w:val="00EA7DA2"/>
    <w:rsid w:val="00EC7461"/>
    <w:rsid w:val="00EF0276"/>
    <w:rsid w:val="00EF1B8C"/>
    <w:rsid w:val="00F3294C"/>
    <w:rsid w:val="00F71687"/>
    <w:rsid w:val="00F75AD7"/>
    <w:rsid w:val="00F82EA5"/>
    <w:rsid w:val="00F96E1B"/>
    <w:rsid w:val="00F97599"/>
    <w:rsid w:val="00FA5A91"/>
    <w:rsid w:val="00FB22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01055F"/>
  <w15:docId w15:val="{6AB9F9EE-D46B-402C-9277-04223746C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02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A6036"/>
    <w:pPr>
      <w:spacing w:after="0" w:line="240" w:lineRule="auto"/>
    </w:pPr>
  </w:style>
  <w:style w:type="paragraph" w:styleId="FootnoteText">
    <w:name w:val="footnote text"/>
    <w:basedOn w:val="Normal"/>
    <w:link w:val="FootnoteTextChar"/>
    <w:uiPriority w:val="99"/>
    <w:semiHidden/>
    <w:unhideWhenUsed/>
    <w:rsid w:val="00870EC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70ECE"/>
    <w:rPr>
      <w:sz w:val="20"/>
      <w:szCs w:val="20"/>
    </w:rPr>
  </w:style>
  <w:style w:type="character" w:styleId="FootnoteReference">
    <w:name w:val="footnote reference"/>
    <w:basedOn w:val="DefaultParagraphFont"/>
    <w:uiPriority w:val="99"/>
    <w:semiHidden/>
    <w:unhideWhenUsed/>
    <w:rsid w:val="00870ECE"/>
    <w:rPr>
      <w:vertAlign w:val="superscript"/>
    </w:rPr>
  </w:style>
  <w:style w:type="character" w:styleId="Strong">
    <w:name w:val="Strong"/>
    <w:basedOn w:val="DefaultParagraphFont"/>
    <w:uiPriority w:val="22"/>
    <w:qFormat/>
    <w:rsid w:val="00870ECE"/>
    <w:rPr>
      <w:b/>
      <w:bCs/>
    </w:rPr>
  </w:style>
  <w:style w:type="paragraph" w:styleId="Header">
    <w:name w:val="header"/>
    <w:basedOn w:val="Normal"/>
    <w:link w:val="HeaderChar"/>
    <w:uiPriority w:val="99"/>
    <w:unhideWhenUsed/>
    <w:rsid w:val="00016F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6F70"/>
  </w:style>
  <w:style w:type="paragraph" w:styleId="Footer">
    <w:name w:val="footer"/>
    <w:basedOn w:val="Normal"/>
    <w:link w:val="FooterChar"/>
    <w:uiPriority w:val="99"/>
    <w:unhideWhenUsed/>
    <w:rsid w:val="00016F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6F70"/>
  </w:style>
  <w:style w:type="paragraph" w:styleId="EndnoteText">
    <w:name w:val="endnote text"/>
    <w:basedOn w:val="Normal"/>
    <w:link w:val="EndnoteTextChar"/>
    <w:uiPriority w:val="99"/>
    <w:semiHidden/>
    <w:unhideWhenUsed/>
    <w:rsid w:val="00016F7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16F70"/>
    <w:rPr>
      <w:sz w:val="20"/>
      <w:szCs w:val="20"/>
    </w:rPr>
  </w:style>
  <w:style w:type="character" w:styleId="EndnoteReference">
    <w:name w:val="endnote reference"/>
    <w:basedOn w:val="DefaultParagraphFont"/>
    <w:uiPriority w:val="99"/>
    <w:semiHidden/>
    <w:unhideWhenUsed/>
    <w:rsid w:val="00016F70"/>
    <w:rPr>
      <w:vertAlign w:val="superscript"/>
    </w:rPr>
  </w:style>
  <w:style w:type="character" w:styleId="CommentReference">
    <w:name w:val="annotation reference"/>
    <w:basedOn w:val="DefaultParagraphFont"/>
    <w:uiPriority w:val="99"/>
    <w:semiHidden/>
    <w:unhideWhenUsed/>
    <w:rsid w:val="00054F77"/>
    <w:rPr>
      <w:sz w:val="16"/>
      <w:szCs w:val="16"/>
    </w:rPr>
  </w:style>
  <w:style w:type="paragraph" w:styleId="CommentText">
    <w:name w:val="annotation text"/>
    <w:basedOn w:val="Normal"/>
    <w:link w:val="CommentTextChar"/>
    <w:uiPriority w:val="99"/>
    <w:semiHidden/>
    <w:unhideWhenUsed/>
    <w:rsid w:val="00054F77"/>
    <w:pPr>
      <w:spacing w:line="240" w:lineRule="auto"/>
    </w:pPr>
    <w:rPr>
      <w:sz w:val="20"/>
      <w:szCs w:val="20"/>
    </w:rPr>
  </w:style>
  <w:style w:type="character" w:customStyle="1" w:styleId="CommentTextChar">
    <w:name w:val="Comment Text Char"/>
    <w:basedOn w:val="DefaultParagraphFont"/>
    <w:link w:val="CommentText"/>
    <w:uiPriority w:val="99"/>
    <w:semiHidden/>
    <w:rsid w:val="00054F77"/>
    <w:rPr>
      <w:sz w:val="20"/>
      <w:szCs w:val="20"/>
    </w:rPr>
  </w:style>
  <w:style w:type="paragraph" w:styleId="CommentSubject">
    <w:name w:val="annotation subject"/>
    <w:basedOn w:val="CommentText"/>
    <w:next w:val="CommentText"/>
    <w:link w:val="CommentSubjectChar"/>
    <w:uiPriority w:val="99"/>
    <w:semiHidden/>
    <w:unhideWhenUsed/>
    <w:rsid w:val="00054F77"/>
    <w:rPr>
      <w:b/>
      <w:bCs/>
    </w:rPr>
  </w:style>
  <w:style w:type="character" w:customStyle="1" w:styleId="CommentSubjectChar">
    <w:name w:val="Comment Subject Char"/>
    <w:basedOn w:val="CommentTextChar"/>
    <w:link w:val="CommentSubject"/>
    <w:uiPriority w:val="99"/>
    <w:semiHidden/>
    <w:rsid w:val="00054F77"/>
    <w:rPr>
      <w:b/>
      <w:bCs/>
      <w:sz w:val="20"/>
      <w:szCs w:val="20"/>
    </w:rPr>
  </w:style>
  <w:style w:type="paragraph" w:styleId="BalloonText">
    <w:name w:val="Balloon Text"/>
    <w:basedOn w:val="Normal"/>
    <w:link w:val="BalloonTextChar"/>
    <w:uiPriority w:val="99"/>
    <w:semiHidden/>
    <w:unhideWhenUsed/>
    <w:rsid w:val="00054F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4F77"/>
    <w:rPr>
      <w:rFonts w:ascii="Segoe UI" w:hAnsi="Segoe UI" w:cs="Segoe UI"/>
      <w:sz w:val="18"/>
      <w:szCs w:val="18"/>
    </w:rPr>
  </w:style>
  <w:style w:type="paragraph" w:styleId="ListParagraph">
    <w:name w:val="List Paragraph"/>
    <w:basedOn w:val="Normal"/>
    <w:uiPriority w:val="34"/>
    <w:qFormat/>
    <w:rsid w:val="00A220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179FB5-3CC2-4E59-8032-36D80936B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559</Words>
  <Characters>3191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Sonja Johnson</dc:creator>
  <cp:lastModifiedBy>Sonja Johnson</cp:lastModifiedBy>
  <cp:revision>2</cp:revision>
  <cp:lastPrinted>2018-10-29T08:59:00Z</cp:lastPrinted>
  <dcterms:created xsi:type="dcterms:W3CDTF">2021-02-26T01:02:00Z</dcterms:created>
  <dcterms:modified xsi:type="dcterms:W3CDTF">2021-02-26T01:02:00Z</dcterms:modified>
</cp:coreProperties>
</file>